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02" w:rsidRPr="00103B02" w:rsidRDefault="00103B02" w:rsidP="00103B02">
      <w:pPr>
        <w:keepNext/>
        <w:keepLines/>
        <w:spacing w:before="480" w:after="0"/>
        <w:rPr>
          <w:rFonts w:ascii="Cambria" w:eastAsia="MS Gothic" w:hAnsi="Cambria" w:cs="Times New Roman"/>
          <w:b/>
          <w:bCs/>
          <w:color w:val="365F91"/>
          <w:sz w:val="28"/>
          <w:szCs w:val="28"/>
          <w:lang w:eastAsia="ja-JP"/>
        </w:rPr>
      </w:pPr>
      <w:r w:rsidRPr="00103B02">
        <w:rPr>
          <w:rFonts w:ascii="Cambria" w:eastAsia="MS Gothic" w:hAnsi="Cambria" w:cs="Times New Roman"/>
          <w:b/>
          <w:bCs/>
          <w:color w:val="365F91"/>
          <w:sz w:val="28"/>
          <w:szCs w:val="28"/>
          <w:lang w:eastAsia="ja-JP"/>
        </w:rPr>
        <w:t>Contents</w:t>
      </w:r>
    </w:p>
    <w:p w:rsidR="00103B02" w:rsidRPr="00103B02" w:rsidRDefault="00103B02" w:rsidP="00103B02">
      <w:pPr>
        <w:tabs>
          <w:tab w:val="right" w:leader="dot" w:pos="9345"/>
        </w:tabs>
        <w:spacing w:after="0" w:line="240" w:lineRule="auto"/>
        <w:rPr>
          <w:rFonts w:eastAsiaTheme="minorEastAsia"/>
          <w:noProof/>
        </w:rPr>
      </w:pPr>
      <w:r w:rsidRPr="00103B02">
        <w:rPr>
          <w:rFonts w:ascii="Cambria" w:eastAsia="Cambria" w:hAnsi="Cambria" w:cs="Times New Roman"/>
          <w:sz w:val="24"/>
          <w:szCs w:val="24"/>
          <w:lang w:val="en-AU"/>
        </w:rPr>
        <w:fldChar w:fldCharType="begin"/>
      </w:r>
      <w:r w:rsidRPr="00103B02">
        <w:rPr>
          <w:rFonts w:ascii="Cambria" w:eastAsia="Cambria" w:hAnsi="Cambria" w:cs="Times New Roman"/>
          <w:sz w:val="24"/>
          <w:szCs w:val="24"/>
          <w:lang w:val="en-AU"/>
        </w:rPr>
        <w:instrText xml:space="preserve"> TOC \o "1-3" \h \z \u </w:instrText>
      </w:r>
      <w:r w:rsidRPr="00103B02">
        <w:rPr>
          <w:rFonts w:ascii="Cambria" w:eastAsia="Cambria" w:hAnsi="Cambria" w:cs="Times New Roman"/>
          <w:sz w:val="24"/>
          <w:szCs w:val="24"/>
          <w:lang w:val="en-AU"/>
        </w:rPr>
        <w:fldChar w:fldCharType="separate"/>
      </w:r>
      <w:hyperlink w:anchor="_Toc401649436" w:history="1">
        <w:r w:rsidRPr="00103B02">
          <w:rPr>
            <w:rFonts w:ascii="Cambria" w:eastAsia="Cambria" w:hAnsi="Cambria" w:cs="Times New Roman"/>
            <w:noProof/>
            <w:color w:val="0000FF"/>
            <w:sz w:val="24"/>
            <w:szCs w:val="24"/>
            <w:u w:val="single"/>
            <w:lang w:val="en-AU"/>
          </w:rPr>
          <w:t>THE QUESTIONNAIRE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_Toc401649436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37" w:history="1">
        <w:r w:rsidRPr="00103B02">
          <w:rPr>
            <w:rFonts w:ascii="Cambria" w:eastAsia="Cambria" w:hAnsi="Cambria" w:cs="Times New Roman"/>
            <w:noProof/>
            <w:color w:val="0000FF"/>
            <w:sz w:val="24"/>
            <w:szCs w:val="24"/>
            <w:u w:val="single"/>
            <w:lang w:eastAsia="ru-RU"/>
          </w:rPr>
          <w:t>PARTICIPANTS LIST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_Toc401649437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38" w:history="1">
        <w:r w:rsidRPr="00103B02">
          <w:rPr>
            <w:rFonts w:ascii="Cambria" w:eastAsia="Cambria" w:hAnsi="Cambria" w:cs="Times New Roman"/>
            <w:noProof/>
            <w:color w:val="0000FF"/>
            <w:sz w:val="24"/>
            <w:szCs w:val="24"/>
            <w:u w:val="single"/>
            <w:lang w:val="en-AU"/>
          </w:rPr>
          <w:t>SUMMARY OF MAIN FINDINGS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_Toc401649438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39" w:history="1">
        <w:r w:rsidRPr="00103B02">
          <w:rPr>
            <w:rFonts w:ascii="Cambria" w:eastAsia="Cambria" w:hAnsi="Cambria" w:cs="Times New Roman"/>
            <w:noProof/>
            <w:color w:val="0000FF"/>
            <w:sz w:val="24"/>
            <w:szCs w:val="24"/>
            <w:u w:val="single"/>
            <w:lang w:val="en-AU"/>
          </w:rPr>
          <w:t>Number of Sponsored Research Agreements Reached with the Private Sector in 2012, 2013 and 2014</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_Toc401649439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0" w:history="1">
        <w:r w:rsidRPr="00103B02">
          <w:rPr>
            <w:rFonts w:ascii="Cambria" w:eastAsia="Cambria" w:hAnsi="Cambria" w:cs="Times New Roman"/>
            <w:noProof/>
            <w:color w:val="0000FF"/>
            <w:sz w:val="24"/>
            <w:szCs w:val="24"/>
            <w:u w:val="single"/>
            <w:lang w:val="en-AU"/>
          </w:rPr>
          <w:t>Dollar Volume of Sponsored Research Agreements Reached with the Private Sector in 2012, 2013 and 2014</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1" w:history="1">
        <w:r w:rsidRPr="00103B02">
          <w:rPr>
            <w:rFonts w:ascii="Cambria" w:eastAsia="Cambria" w:hAnsi="Cambria" w:cs="Times New Roman"/>
            <w:noProof/>
            <w:color w:val="0000FF"/>
            <w:sz w:val="24"/>
            <w:szCs w:val="24"/>
            <w:u w:val="single"/>
            <w:lang w:val="en-AU"/>
          </w:rPr>
          <w:t>Percentage of Private Sector Sponsored Research Agreements that Involve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19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2" w:history="1">
        <w:r w:rsidRPr="00103B02">
          <w:rPr>
            <w:rFonts w:ascii="Cambria" w:eastAsia="Cambria" w:hAnsi="Cambria" w:cs="Times New Roman"/>
            <w:noProof/>
            <w:color w:val="0000FF"/>
            <w:sz w:val="24"/>
            <w:szCs w:val="24"/>
            <w:u w:val="single"/>
            <w:lang w:val="en-AU"/>
          </w:rPr>
          <w:t>Percentage of the Private Sector Entities that Currently have a Sponsored Research Agreement that have had such an Arrangement with the same Institution Previously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3" w:history="1">
        <w:r w:rsidRPr="00103B02">
          <w:rPr>
            <w:rFonts w:ascii="Cambria" w:eastAsia="Cambria" w:hAnsi="Cambria" w:cs="Times New Roman"/>
            <w:noProof/>
            <w:color w:val="0000FF"/>
            <w:sz w:val="24"/>
            <w:szCs w:val="24"/>
            <w:u w:val="single"/>
            <w:lang w:val="en-AU"/>
          </w:rPr>
          <w:t>Likelihood of Having an Office of Sponsored Research</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4" w:history="1">
        <w:r w:rsidRPr="00103B02">
          <w:rPr>
            <w:rFonts w:ascii="Cambria" w:eastAsia="Cambria" w:hAnsi="Cambria" w:cs="Times New Roman"/>
            <w:noProof/>
            <w:color w:val="0000FF"/>
            <w:sz w:val="24"/>
            <w:szCs w:val="24"/>
            <w:u w:val="single"/>
            <w:lang w:val="en-AU"/>
          </w:rPr>
          <w:t>Percentage of Organizations Sampled with one or more Individuals in Positions Specifically Dedicated to Research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5" w:history="1">
        <w:r w:rsidRPr="00103B02">
          <w:rPr>
            <w:rFonts w:ascii="Cambria" w:eastAsia="Cambria" w:hAnsi="Cambria" w:cs="Times New Roman"/>
            <w:noProof/>
            <w:color w:val="0000FF"/>
            <w:sz w:val="24"/>
            <w:szCs w:val="24"/>
            <w:u w:val="single"/>
            <w:lang w:val="en-AU"/>
          </w:rPr>
          <w:t>Length of Time Required to Negotiate a Sponsored Research Agreement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6" w:history="1">
        <w:r w:rsidRPr="00103B02">
          <w:rPr>
            <w:rFonts w:ascii="Cambria" w:eastAsia="Cambria" w:hAnsi="Cambria" w:cs="Times New Roman"/>
            <w:noProof/>
            <w:color w:val="0000FF"/>
            <w:sz w:val="24"/>
            <w:szCs w:val="24"/>
            <w:u w:val="single"/>
            <w:lang w:val="en-AU"/>
          </w:rPr>
          <w:t>Who Proposes the First Draft of the Contract? The College or the Company?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7" w:history="1">
        <w:r w:rsidRPr="00103B02">
          <w:rPr>
            <w:rFonts w:ascii="Cambria" w:eastAsia="Cambria" w:hAnsi="Cambria" w:cs="Times New Roman"/>
            <w:noProof/>
            <w:color w:val="0000FF"/>
            <w:sz w:val="24"/>
            <w:szCs w:val="24"/>
            <w:u w:val="single"/>
            <w:lang w:val="en-AU"/>
          </w:rPr>
          <w:t>Advisory Boards Drawn From Industry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8" w:history="1">
        <w:r w:rsidRPr="00103B02">
          <w:rPr>
            <w:rFonts w:ascii="Cambria" w:eastAsia="Cambria" w:hAnsi="Cambria" w:cs="Times New Roman"/>
            <w:noProof/>
            <w:color w:val="0000FF"/>
            <w:sz w:val="24"/>
            <w:szCs w:val="24"/>
            <w:u w:val="single"/>
            <w:lang w:val="en-AU"/>
          </w:rPr>
          <w:t>Role of Alumni Affairs Office in Pursuing or Arranging Sponsored Research Agreements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49" w:history="1">
        <w:r w:rsidRPr="00103B02">
          <w:rPr>
            <w:rFonts w:ascii="Cambria" w:eastAsia="Cambria" w:hAnsi="Cambria" w:cs="Times New Roman"/>
            <w:noProof/>
            <w:color w:val="0000FF"/>
            <w:sz w:val="24"/>
            <w:szCs w:val="24"/>
            <w:u w:val="single"/>
            <w:lang w:val="en-AU"/>
          </w:rPr>
          <w:t>Amount of Staff Time Spent on Blogging and Social Media as a Way to Promote Sponsored Research Opportunities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_Toc401649449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0" w:history="1">
        <w:r w:rsidRPr="00103B02">
          <w:rPr>
            <w:rFonts w:ascii="Cambria" w:eastAsia="Cambria" w:hAnsi="Cambria" w:cs="Times New Roman"/>
            <w:noProof/>
            <w:color w:val="0000FF"/>
            <w:sz w:val="24"/>
            <w:szCs w:val="24"/>
            <w:u w:val="single"/>
            <w:lang w:val="en-AU"/>
          </w:rPr>
          <w:t>Amount of Staff Time Spent Attending Conferences and Seminars as a Way to Promote Sponsored Research Opportunities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1" w:history="1">
        <w:r w:rsidRPr="00103B02">
          <w:rPr>
            <w:rFonts w:ascii="Cambria" w:eastAsia="Cambria" w:hAnsi="Cambria" w:cs="Times New Roman"/>
            <w:noProof/>
            <w:color w:val="0000FF"/>
            <w:sz w:val="24"/>
            <w:szCs w:val="24"/>
            <w:u w:val="single"/>
            <w:lang w:val="en-AU"/>
          </w:rPr>
          <w:t>Amount of Staff Time Spent Promoting Sponsored Research Opportunities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2" w:history="1">
        <w:r w:rsidRPr="00103B02">
          <w:rPr>
            <w:rFonts w:ascii="Cambria" w:eastAsia="Cambria" w:hAnsi="Cambria" w:cs="Times New Roman"/>
            <w:noProof/>
            <w:color w:val="0000FF"/>
            <w:sz w:val="24"/>
            <w:szCs w:val="24"/>
            <w:u w:val="single"/>
            <w:lang w:val="en-AU"/>
          </w:rPr>
          <w:t>Amount of Time Spent in Disputes with Professors over Rights to or Shares in Proceeds of Agreements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3" w:history="1">
        <w:r w:rsidRPr="00103B02">
          <w:rPr>
            <w:rFonts w:ascii="Cambria" w:eastAsia="Cambria" w:hAnsi="Cambria" w:cs="Times New Roman"/>
            <w:noProof/>
            <w:color w:val="0000FF"/>
            <w:sz w:val="24"/>
            <w:szCs w:val="24"/>
            <w:u w:val="single"/>
            <w:lang w:val="en-AU"/>
          </w:rPr>
          <w:t>Promoting a College’s Capabilities in Sponsored Research Agreements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4" w:history="1">
        <w:r w:rsidRPr="00103B02">
          <w:rPr>
            <w:rFonts w:ascii="Cambria" w:eastAsia="Cambria" w:hAnsi="Cambria" w:cs="Times New Roman"/>
            <w:noProof/>
            <w:color w:val="0000FF"/>
            <w:sz w:val="24"/>
            <w:szCs w:val="24"/>
            <w:u w:val="single"/>
            <w:lang w:val="en-AU"/>
          </w:rPr>
          <w:t>Evaluation of Efforts in Sponsored Research</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5" w:history="1">
        <w:r w:rsidRPr="00103B02">
          <w:rPr>
            <w:rFonts w:ascii="Cambria" w:eastAsia="Cambria" w:hAnsi="Cambria" w:cs="Times New Roman"/>
            <w:noProof/>
            <w:color w:val="0000FF"/>
            <w:sz w:val="24"/>
            <w:szCs w:val="24"/>
            <w:u w:val="single"/>
            <w:lang w:val="en-AU"/>
          </w:rPr>
          <w:t>Outlook for Sponsored Research Funding in the Future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6" w:history="1">
        <w:r w:rsidRPr="00103B02">
          <w:rPr>
            <w:rFonts w:ascii="Cambria" w:eastAsia="Cambria" w:hAnsi="Cambria" w:cs="Times New Roman"/>
            <w:noProof/>
            <w:color w:val="0000FF"/>
            <w:sz w:val="24"/>
            <w:szCs w:val="24"/>
            <w:u w:val="single"/>
          </w:rPr>
          <w:t>Percentage Breakdown of Sponsored Research Funding Volume by Field of Endeavor: Medicine and Healthcare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7" w:history="1">
        <w:r w:rsidRPr="00103B02">
          <w:rPr>
            <w:rFonts w:ascii="Cambria" w:eastAsia="Cambria" w:hAnsi="Cambria" w:cs="Times New Roman"/>
            <w:noProof/>
            <w:color w:val="0000FF"/>
            <w:sz w:val="24"/>
            <w:szCs w:val="24"/>
            <w:u w:val="single"/>
          </w:rPr>
          <w:t>Percentage Breakdown of Sponsored Research Funding Volume by Field of Endeavor: Software and Information Technology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8" w:history="1">
        <w:r w:rsidRPr="00103B02">
          <w:rPr>
            <w:rFonts w:ascii="Cambria" w:eastAsia="Cambria" w:hAnsi="Cambria" w:cs="Times New Roman"/>
            <w:noProof/>
            <w:color w:val="0000FF"/>
            <w:sz w:val="24"/>
            <w:szCs w:val="24"/>
            <w:u w:val="single"/>
          </w:rPr>
          <w:t>Percentage Breakdown of Sponsored Research Funding Volume by Field of Endeavor: Chemicals/Materials/Mining/Agriculture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59" w:history="1">
        <w:r w:rsidRPr="00103B02">
          <w:rPr>
            <w:rFonts w:ascii="Cambria" w:eastAsia="Cambria" w:hAnsi="Cambria" w:cs="Times New Roman"/>
            <w:noProof/>
            <w:color w:val="0000FF"/>
            <w:sz w:val="24"/>
            <w:szCs w:val="24"/>
            <w:u w:val="single"/>
          </w:rPr>
          <w:t>Percentage Breakdown of Sponsored Research Funding Volume by Field of Endeavor: Engineering</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_Toc401649459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60" w:history="1">
        <w:r w:rsidRPr="00103B02">
          <w:rPr>
            <w:rFonts w:ascii="Cambria" w:eastAsia="Cambria" w:hAnsi="Cambria" w:cs="Times New Roman"/>
            <w:noProof/>
            <w:color w:val="0000FF"/>
            <w:sz w:val="24"/>
            <w:szCs w:val="24"/>
            <w:u w:val="single"/>
          </w:rPr>
          <w:t>Character of Information Flow between University Researchers and Industry Sponsors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61" w:history="1">
        <w:r w:rsidRPr="00103B02">
          <w:rPr>
            <w:rFonts w:ascii="Cambria" w:eastAsia="Cambria" w:hAnsi="Cambria" w:cs="Times New Roman"/>
            <w:noProof/>
            <w:color w:val="0000FF"/>
            <w:sz w:val="24"/>
            <w:szCs w:val="24"/>
            <w:u w:val="single"/>
            <w:lang w:val="en-AU"/>
          </w:rPr>
          <w:t>Percentage of Survey Respondents Who have ever had a Dispute with a Private Sector Research Partner who wished to Alter or Prevent Publication of Research Findings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62" w:history="1">
        <w:r w:rsidRPr="00103B02">
          <w:rPr>
            <w:rFonts w:ascii="Cambria" w:eastAsia="Cambria" w:hAnsi="Cambria" w:cs="Times New Roman"/>
            <w:noProof/>
            <w:color w:val="0000FF"/>
            <w:sz w:val="24"/>
            <w:szCs w:val="24"/>
            <w:u w:val="single"/>
            <w:lang w:val="en-AU"/>
          </w:rPr>
          <w:t>Percentage of Colleges that have ever Delayed Publication of Research Findings in Order to Allow Private Sector Partner to File a Patent Claim</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63" w:history="1">
        <w:r w:rsidRPr="00103B02">
          <w:rPr>
            <w:rFonts w:ascii="Cambria" w:eastAsia="Cambria" w:hAnsi="Cambria" w:cs="Times New Roman"/>
            <w:noProof/>
            <w:color w:val="0000FF"/>
            <w:sz w:val="24"/>
            <w:szCs w:val="24"/>
            <w:u w:val="single"/>
            <w:lang w:val="en-AU"/>
          </w:rPr>
          <w:t>Percentage of Colleges Surveyed that have had a Private Sector Partner Try to Disassociate Themselves from a Partnership, Withdraw its Name or Otherwise try to Obstruct Scholarly Research Findings from a Joint Research Venture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64" w:history="1">
        <w:r w:rsidRPr="00103B02">
          <w:rPr>
            <w:rFonts w:ascii="Cambria" w:eastAsia="Cambria" w:hAnsi="Cambria" w:cs="Times New Roman"/>
            <w:noProof/>
            <w:color w:val="0000FF"/>
            <w:sz w:val="24"/>
            <w:szCs w:val="24"/>
            <w:u w:val="single"/>
            <w:lang w:val="en-AU"/>
          </w:rPr>
          <w:t>The Signing of Non-Disclosure Agreements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65" w:history="1">
        <w:r w:rsidRPr="00103B02">
          <w:rPr>
            <w:rFonts w:ascii="Cambria" w:eastAsia="Cambria" w:hAnsi="Cambria" w:cs="Times New Roman"/>
            <w:noProof/>
            <w:color w:val="0000FF"/>
            <w:sz w:val="24"/>
            <w:szCs w:val="24"/>
            <w:u w:val="single"/>
            <w:lang w:val="en-AU"/>
          </w:rPr>
          <w:t>Table 1.1 Your office serves what type of institution?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66" w:history="1">
        <w:r w:rsidRPr="00103B02">
          <w:rPr>
            <w:rFonts w:ascii="Cambria" w:eastAsia="Cambria" w:hAnsi="Cambria" w:cs="Times New Roman"/>
            <w:noProof/>
            <w:color w:val="0000FF"/>
            <w:sz w:val="24"/>
            <w:szCs w:val="24"/>
            <w:u w:val="single"/>
            <w:lang w:val="en-AU"/>
          </w:rPr>
          <w:t>Table 1.2 Your office serves what type of institution?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67" w:history="1">
        <w:r w:rsidRPr="00103B02">
          <w:rPr>
            <w:rFonts w:ascii="Cambria" w:eastAsia="Cambria" w:hAnsi="Cambria" w:cs="Times New Roman"/>
            <w:noProof/>
            <w:color w:val="0000FF"/>
            <w:sz w:val="24"/>
            <w:szCs w:val="24"/>
            <w:u w:val="single"/>
            <w:lang w:val="en-AU"/>
          </w:rPr>
          <w:t>Table 1.3 Your office serves what type of institution?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68" w:history="1">
        <w:r w:rsidRPr="00103B02">
          <w:rPr>
            <w:rFonts w:ascii="Cambria" w:eastAsia="Cambria" w:hAnsi="Cambria" w:cs="Times New Roman"/>
            <w:noProof/>
            <w:color w:val="0000FF"/>
            <w:sz w:val="24"/>
            <w:szCs w:val="24"/>
            <w:u w:val="single"/>
            <w:lang w:val="en-AU"/>
          </w:rPr>
          <w:t>Table 1.4 Your office serves what type of institution?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29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69" w:history="1">
        <w:r w:rsidRPr="00103B02">
          <w:rPr>
            <w:rFonts w:ascii="Cambria" w:eastAsia="Cambria" w:hAnsi="Cambria" w:cs="Times New Roman"/>
            <w:noProof/>
            <w:color w:val="0000FF"/>
            <w:sz w:val="24"/>
            <w:szCs w:val="24"/>
            <w:u w:val="single"/>
            <w:lang w:val="en-AU"/>
          </w:rPr>
          <w:t>Table 1.5 Bro Your office serves what type of institution?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_Toc401649469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70" w:history="1">
        <w:r w:rsidRPr="00103B02">
          <w:rPr>
            <w:rFonts w:ascii="Cambria" w:eastAsia="Cambria" w:hAnsi="Cambria" w:cs="Times New Roman"/>
            <w:noProof/>
            <w:color w:val="0000FF"/>
            <w:sz w:val="24"/>
            <w:szCs w:val="24"/>
            <w:u w:val="single"/>
            <w:lang w:val="en-AU"/>
          </w:rPr>
          <w:t>Table 2 How many sponsored research agreements with private sector organizations has the college concluded in each of the following years: 2012, 2013, 2014?</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1" w:history="1">
        <w:r w:rsidRPr="00103B02">
          <w:rPr>
            <w:rFonts w:ascii="Cambria" w:eastAsia="Cambria" w:hAnsi="Cambria" w:cs="Times New Roman"/>
            <w:noProof/>
            <w:color w:val="0000FF"/>
            <w:sz w:val="24"/>
            <w:szCs w:val="24"/>
            <w:u w:val="single"/>
            <w:lang w:val="en-AU"/>
          </w:rPr>
          <w:t>Table 2.1.1 How many sponsored research agreements with private sector organizations has the college concluded in 2012?</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2" w:history="1">
        <w:r w:rsidRPr="00103B02">
          <w:rPr>
            <w:rFonts w:ascii="Cambria" w:eastAsia="Cambria" w:hAnsi="Cambria" w:cs="Times New Roman"/>
            <w:noProof/>
            <w:color w:val="0000FF"/>
            <w:sz w:val="24"/>
            <w:szCs w:val="24"/>
            <w:u w:val="single"/>
            <w:lang w:val="en-AU"/>
          </w:rPr>
          <w:t>Table 2.1.2 How many sponsored research agreements with private sector organizations has the college concluded in 2012?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3" w:history="1">
        <w:r w:rsidRPr="00103B02">
          <w:rPr>
            <w:rFonts w:ascii="Cambria" w:eastAsia="Cambria" w:hAnsi="Cambria" w:cs="Times New Roman"/>
            <w:noProof/>
            <w:color w:val="0000FF"/>
            <w:sz w:val="24"/>
            <w:szCs w:val="24"/>
            <w:u w:val="single"/>
            <w:lang w:val="en-AU"/>
          </w:rPr>
          <w:t>Table 2.1.3 How many sponsored research agreements with private sector organizations has the college concluded in 2012?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4" w:history="1">
        <w:r w:rsidRPr="00103B02">
          <w:rPr>
            <w:rFonts w:ascii="Cambria" w:eastAsia="Cambria" w:hAnsi="Cambria" w:cs="Times New Roman"/>
            <w:noProof/>
            <w:color w:val="0000FF"/>
            <w:sz w:val="24"/>
            <w:szCs w:val="24"/>
            <w:u w:val="single"/>
            <w:lang w:val="en-AU"/>
          </w:rPr>
          <w:t>Table 2.1.4 How many sponsored research agreements with private sector organizations has the college concluded in 2012?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5" w:history="1">
        <w:r w:rsidRPr="00103B02">
          <w:rPr>
            <w:rFonts w:ascii="Cambria" w:eastAsia="Cambria" w:hAnsi="Cambria" w:cs="Times New Roman"/>
            <w:noProof/>
            <w:color w:val="0000FF"/>
            <w:sz w:val="24"/>
            <w:szCs w:val="24"/>
            <w:u w:val="single"/>
            <w:lang w:val="en-AU"/>
          </w:rPr>
          <w:t>Table 2.1.5 How many sponsored research agreements with private sector organizations has the college concluded in 2012?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6" w:history="1">
        <w:r w:rsidRPr="00103B02">
          <w:rPr>
            <w:rFonts w:ascii="Cambria" w:eastAsia="Cambria" w:hAnsi="Cambria" w:cs="Times New Roman"/>
            <w:noProof/>
            <w:color w:val="0000FF"/>
            <w:sz w:val="24"/>
            <w:szCs w:val="24"/>
            <w:u w:val="single"/>
            <w:lang w:val="en-AU"/>
          </w:rPr>
          <w:t>Table 2.2.1 How many sponsored research agreements with private sector organizations has the college concluded in 2013?</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7" w:history="1">
        <w:r w:rsidRPr="00103B02">
          <w:rPr>
            <w:rFonts w:ascii="Cambria" w:eastAsia="Cambria" w:hAnsi="Cambria" w:cs="Times New Roman"/>
            <w:noProof/>
            <w:color w:val="0000FF"/>
            <w:sz w:val="24"/>
            <w:szCs w:val="24"/>
            <w:u w:val="single"/>
            <w:lang w:val="en-AU"/>
          </w:rPr>
          <w:t>Table 2.2.2 How many sponsored research agreements with private sector organizations has the college concluded in 2013?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8" w:history="1">
        <w:r w:rsidRPr="00103B02">
          <w:rPr>
            <w:rFonts w:ascii="Cambria" w:eastAsia="Cambria" w:hAnsi="Cambria" w:cs="Times New Roman"/>
            <w:noProof/>
            <w:color w:val="0000FF"/>
            <w:sz w:val="24"/>
            <w:szCs w:val="24"/>
            <w:u w:val="single"/>
            <w:lang w:val="en-AU"/>
          </w:rPr>
          <w:t>Table 2.2.3 How many sponsored research agreements with private sector organizations has the college concluded in 2013?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79" w:history="1">
        <w:r w:rsidRPr="00103B02">
          <w:rPr>
            <w:rFonts w:ascii="Cambria" w:eastAsia="Cambria" w:hAnsi="Cambria" w:cs="Times New Roman"/>
            <w:noProof/>
            <w:color w:val="0000FF"/>
            <w:sz w:val="24"/>
            <w:szCs w:val="24"/>
            <w:u w:val="single"/>
            <w:lang w:val="en-AU"/>
          </w:rPr>
          <w:t>Table 2.2.4 How many sponsored research agreements with private sector organizations has the college concluded in 2013?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_Toc401649479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0" w:history="1">
        <w:r w:rsidRPr="00103B02">
          <w:rPr>
            <w:rFonts w:ascii="Cambria" w:eastAsia="Cambria" w:hAnsi="Cambria" w:cs="Times New Roman"/>
            <w:noProof/>
            <w:color w:val="0000FF"/>
            <w:sz w:val="24"/>
            <w:szCs w:val="24"/>
            <w:u w:val="single"/>
            <w:lang w:val="en-AU"/>
          </w:rPr>
          <w:t>Table 2.2.5 How many sponsored research agreements with private sector organizations has the college concluded in 2013?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1" w:history="1">
        <w:r w:rsidRPr="00103B02">
          <w:rPr>
            <w:rFonts w:ascii="Cambria" w:eastAsia="Cambria" w:hAnsi="Cambria" w:cs="Times New Roman"/>
            <w:noProof/>
            <w:color w:val="0000FF"/>
            <w:sz w:val="24"/>
            <w:szCs w:val="24"/>
            <w:u w:val="single"/>
            <w:lang w:val="en-AU"/>
          </w:rPr>
          <w:t>Table 2.3.1 How many sponsored research agreements with private sector organizations has the college concluded in 2014?</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2" w:history="1">
        <w:r w:rsidRPr="00103B02">
          <w:rPr>
            <w:rFonts w:ascii="Cambria" w:eastAsia="Cambria" w:hAnsi="Cambria" w:cs="Times New Roman"/>
            <w:noProof/>
            <w:color w:val="0000FF"/>
            <w:sz w:val="24"/>
            <w:szCs w:val="24"/>
            <w:u w:val="single"/>
            <w:lang w:val="en-AU"/>
          </w:rPr>
          <w:t>Table 2.3.2 How many sponsored research agreements with private sector organizations has the college concluded in 2014?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3" w:history="1">
        <w:r w:rsidRPr="00103B02">
          <w:rPr>
            <w:rFonts w:ascii="Cambria" w:eastAsia="Cambria" w:hAnsi="Cambria" w:cs="Times New Roman"/>
            <w:noProof/>
            <w:color w:val="0000FF"/>
            <w:sz w:val="24"/>
            <w:szCs w:val="24"/>
            <w:u w:val="single"/>
            <w:lang w:val="en-AU"/>
          </w:rPr>
          <w:t>Table 2.3.3 How many sponsored research agreements with private sector organizations has the college concluded in 2014?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4" w:history="1">
        <w:r w:rsidRPr="00103B02">
          <w:rPr>
            <w:rFonts w:ascii="Cambria" w:eastAsia="Cambria" w:hAnsi="Cambria" w:cs="Times New Roman"/>
            <w:noProof/>
            <w:color w:val="0000FF"/>
            <w:sz w:val="24"/>
            <w:szCs w:val="24"/>
            <w:u w:val="single"/>
            <w:lang w:val="en-AU"/>
          </w:rPr>
          <w:t>Table 2.3.4 How many sponsored research agreements with private sector organizations has the college concluded in 2014?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5" w:history="1">
        <w:r w:rsidRPr="00103B02">
          <w:rPr>
            <w:rFonts w:ascii="Cambria" w:eastAsia="Cambria" w:hAnsi="Cambria" w:cs="Times New Roman"/>
            <w:noProof/>
            <w:color w:val="0000FF"/>
            <w:sz w:val="24"/>
            <w:szCs w:val="24"/>
            <w:u w:val="single"/>
            <w:lang w:val="en-AU"/>
          </w:rPr>
          <w:t>Table 2.3.5 How many sponsored research agreements with private sector organizations has the college concluded in 2014?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486" w:history="1">
        <w:r w:rsidRPr="00103B02">
          <w:rPr>
            <w:rFonts w:ascii="Cambria" w:eastAsia="Cambria" w:hAnsi="Cambria" w:cs="Times New Roman"/>
            <w:noProof/>
            <w:color w:val="0000FF"/>
            <w:sz w:val="24"/>
            <w:szCs w:val="24"/>
            <w:u w:val="single"/>
            <w:lang w:val="en-AU"/>
          </w:rPr>
          <w:t>Table 3 What is the total volume of funding that your institution received from sponsored research agreements with private sector organizations in each of the following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7" w:history="1">
        <w:r w:rsidRPr="00103B02">
          <w:rPr>
            <w:rFonts w:ascii="Cambria" w:eastAsia="Cambria" w:hAnsi="Cambria" w:cs="Times New Roman"/>
            <w:noProof/>
            <w:color w:val="0000FF"/>
            <w:sz w:val="24"/>
            <w:szCs w:val="24"/>
            <w:u w:val="single"/>
            <w:lang w:val="en-AU"/>
          </w:rPr>
          <w:t>Table 3.1.1 What is the total volume of funding that your institution received from sponsored research agreements with private sector organizations in 2012?</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8" w:history="1">
        <w:r w:rsidRPr="00103B02">
          <w:rPr>
            <w:rFonts w:ascii="Cambria" w:eastAsia="Cambria" w:hAnsi="Cambria" w:cs="Times New Roman"/>
            <w:noProof/>
            <w:color w:val="0000FF"/>
            <w:sz w:val="24"/>
            <w:szCs w:val="24"/>
            <w:u w:val="single"/>
            <w:lang w:val="en-AU"/>
          </w:rPr>
          <w:t>Table 3.1.2 What is the total volume of funding that your institution received from sponsored research agreements with private sector organizations in 2012?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89" w:history="1">
        <w:r w:rsidRPr="00103B02">
          <w:rPr>
            <w:rFonts w:ascii="Cambria" w:eastAsia="Cambria" w:hAnsi="Cambria" w:cs="Times New Roman"/>
            <w:noProof/>
            <w:color w:val="0000FF"/>
            <w:sz w:val="24"/>
            <w:szCs w:val="24"/>
            <w:u w:val="single"/>
            <w:lang w:val="en-AU"/>
          </w:rPr>
          <w:t>Table 3.1.3 What is the total volume of funding that your institution received from sponsored research agreements with private sector organizations in 2012?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_Toc401649489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0" w:history="1">
        <w:r w:rsidRPr="00103B02">
          <w:rPr>
            <w:rFonts w:ascii="Cambria" w:eastAsia="Cambria" w:hAnsi="Cambria" w:cs="Times New Roman"/>
            <w:noProof/>
            <w:color w:val="0000FF"/>
            <w:sz w:val="24"/>
            <w:szCs w:val="24"/>
            <w:u w:val="single"/>
            <w:lang w:val="en-AU"/>
          </w:rPr>
          <w:t>Table 3.1.4 What is the total volume of funding that your institution received from sponsored research agreements with private sector organizations in 2012?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1" w:history="1">
        <w:r w:rsidRPr="00103B02">
          <w:rPr>
            <w:rFonts w:ascii="Cambria" w:eastAsia="Cambria" w:hAnsi="Cambria" w:cs="Times New Roman"/>
            <w:noProof/>
            <w:color w:val="0000FF"/>
            <w:sz w:val="24"/>
            <w:szCs w:val="24"/>
            <w:u w:val="single"/>
            <w:lang w:val="en-AU"/>
          </w:rPr>
          <w:t>Table 3.1.5 What is the total volume of funding that your institution received from sponsored research agreements with private sector organizations in 2012?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2" w:history="1">
        <w:r w:rsidRPr="00103B02">
          <w:rPr>
            <w:rFonts w:ascii="Cambria" w:eastAsia="Cambria" w:hAnsi="Cambria" w:cs="Times New Roman"/>
            <w:noProof/>
            <w:color w:val="0000FF"/>
            <w:sz w:val="24"/>
            <w:szCs w:val="24"/>
            <w:u w:val="single"/>
            <w:lang w:val="en-AU"/>
          </w:rPr>
          <w:t>Table 3.2.1 What is the total volume of funding that your institution received from sponsored research agreements with private sector organizations in 2013?</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3" w:history="1">
        <w:r w:rsidRPr="00103B02">
          <w:rPr>
            <w:rFonts w:ascii="Cambria" w:eastAsia="Cambria" w:hAnsi="Cambria" w:cs="Times New Roman"/>
            <w:noProof/>
            <w:color w:val="0000FF"/>
            <w:sz w:val="24"/>
            <w:szCs w:val="24"/>
            <w:u w:val="single"/>
            <w:lang w:val="en-AU"/>
          </w:rPr>
          <w:t>Table 3.2.2 What is the total volume of funding that your institution received from sponsored research agreements with private sector organizations in 2013?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4" w:history="1">
        <w:r w:rsidRPr="00103B02">
          <w:rPr>
            <w:rFonts w:ascii="Cambria" w:eastAsia="Cambria" w:hAnsi="Cambria" w:cs="Times New Roman"/>
            <w:noProof/>
            <w:color w:val="0000FF"/>
            <w:sz w:val="24"/>
            <w:szCs w:val="24"/>
            <w:u w:val="single"/>
            <w:lang w:val="en-AU"/>
          </w:rPr>
          <w:t>Table 3.2.3 What is the total volume of funding that your institution received from sponsored research agreements with private sector organizations in 2013?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5" w:history="1">
        <w:r w:rsidRPr="00103B02">
          <w:rPr>
            <w:rFonts w:ascii="Cambria" w:eastAsia="Cambria" w:hAnsi="Cambria" w:cs="Times New Roman"/>
            <w:noProof/>
            <w:color w:val="0000FF"/>
            <w:sz w:val="24"/>
            <w:szCs w:val="24"/>
            <w:u w:val="single"/>
            <w:lang w:val="en-AU"/>
          </w:rPr>
          <w:t>Table 3.2.4 What is the total volume of funding that your institution received from sponsored research agreements with private sector organizations in 2013?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6" w:history="1">
        <w:r w:rsidRPr="00103B02">
          <w:rPr>
            <w:rFonts w:ascii="Cambria" w:eastAsia="Cambria" w:hAnsi="Cambria" w:cs="Times New Roman"/>
            <w:noProof/>
            <w:color w:val="0000FF"/>
            <w:sz w:val="24"/>
            <w:szCs w:val="24"/>
            <w:u w:val="single"/>
            <w:lang w:val="en-AU"/>
          </w:rPr>
          <w:t>Table 3.2.5 What is the total volume of funding that your institution received from sponsored research agreements with private sector organizations in 2013?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7" w:history="1">
        <w:r w:rsidRPr="00103B02">
          <w:rPr>
            <w:rFonts w:ascii="Cambria" w:eastAsia="Cambria" w:hAnsi="Cambria" w:cs="Times New Roman"/>
            <w:noProof/>
            <w:color w:val="0000FF"/>
            <w:sz w:val="24"/>
            <w:szCs w:val="24"/>
            <w:u w:val="single"/>
            <w:lang w:val="en-AU"/>
          </w:rPr>
          <w:t>Table 3.3.1 What is the total volume of funding that your institution received from sponsored research agreements with private sector organizations in 2014?</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8" w:history="1">
        <w:r w:rsidRPr="00103B02">
          <w:rPr>
            <w:rFonts w:ascii="Cambria" w:eastAsia="Cambria" w:hAnsi="Cambria" w:cs="Times New Roman"/>
            <w:noProof/>
            <w:color w:val="0000FF"/>
            <w:sz w:val="24"/>
            <w:szCs w:val="24"/>
            <w:u w:val="single"/>
            <w:lang w:val="en-AU"/>
          </w:rPr>
          <w:t>Table 3.3.2 What is the total volume of funding that your institution received from sponsored research agreements with private sector organizations in 2014?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499" w:history="1">
        <w:r w:rsidRPr="00103B02">
          <w:rPr>
            <w:rFonts w:ascii="Cambria" w:eastAsia="Cambria" w:hAnsi="Cambria" w:cs="Times New Roman"/>
            <w:noProof/>
            <w:color w:val="0000FF"/>
            <w:sz w:val="24"/>
            <w:szCs w:val="24"/>
            <w:u w:val="single"/>
            <w:lang w:val="en-AU"/>
          </w:rPr>
          <w:t>Table 3.3.3 What is the total volume of funding that your institution received from sponsored research agreements with private sector organizations in 2014?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_Toc401649499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39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00" w:history="1">
        <w:r w:rsidRPr="00103B02">
          <w:rPr>
            <w:rFonts w:ascii="Cambria" w:eastAsia="Cambria" w:hAnsi="Cambria" w:cs="Times New Roman"/>
            <w:noProof/>
            <w:color w:val="0000FF"/>
            <w:sz w:val="24"/>
            <w:szCs w:val="24"/>
            <w:u w:val="single"/>
            <w:lang w:val="en-AU"/>
          </w:rPr>
          <w:t>Table 3.3.4 What is the total volume of funding that your institution received from sponsored research agreements with private sector organizations in 2014?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01" w:history="1">
        <w:r w:rsidRPr="00103B02">
          <w:rPr>
            <w:rFonts w:ascii="Cambria" w:eastAsia="Cambria" w:hAnsi="Cambria" w:cs="Times New Roman"/>
            <w:noProof/>
            <w:color w:val="0000FF"/>
            <w:sz w:val="24"/>
            <w:szCs w:val="24"/>
            <w:u w:val="single"/>
            <w:lang w:val="en-AU"/>
          </w:rPr>
          <w:t>Table 3.3.5 What is the total volume of funding that your institution received from sponsored research agreements with private sector organizations in 2014?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2" w:history="1">
        <w:r w:rsidRPr="00103B02">
          <w:rPr>
            <w:rFonts w:ascii="Cambria" w:eastAsia="Cambria" w:hAnsi="Cambria" w:cs="Times New Roman"/>
            <w:noProof/>
            <w:color w:val="0000FF"/>
            <w:sz w:val="24"/>
            <w:szCs w:val="24"/>
            <w:u w:val="single"/>
            <w:lang w:val="en-AU"/>
          </w:rPr>
          <w:t>Table 4.1 What percentage of your sponsored research agreements with the private sector over the past five years have involved multiple sponsors?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3" w:history="1">
        <w:r w:rsidRPr="00103B02">
          <w:rPr>
            <w:rFonts w:ascii="Cambria" w:eastAsia="Cambria" w:hAnsi="Cambria" w:cs="Times New Roman"/>
            <w:noProof/>
            <w:color w:val="0000FF"/>
            <w:sz w:val="24"/>
            <w:szCs w:val="24"/>
            <w:u w:val="single"/>
            <w:lang w:val="en-AU"/>
          </w:rPr>
          <w:t>Table 4.2 What percentage of your sponsored research agreements with the private sector over the past five years have involved multiple sponsors?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4" w:history="1">
        <w:r w:rsidRPr="00103B02">
          <w:rPr>
            <w:rFonts w:ascii="Cambria" w:eastAsia="Cambria" w:hAnsi="Cambria" w:cs="Times New Roman"/>
            <w:noProof/>
            <w:color w:val="0000FF"/>
            <w:sz w:val="24"/>
            <w:szCs w:val="24"/>
            <w:u w:val="single"/>
            <w:lang w:val="en-AU"/>
          </w:rPr>
          <w:t>Table 4.3 What percentage of your sponsored research agreements with the private sector over the past five years have involved multiple sponsors?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5" w:history="1">
        <w:r w:rsidRPr="00103B02">
          <w:rPr>
            <w:rFonts w:ascii="Cambria" w:eastAsia="Cambria" w:hAnsi="Cambria" w:cs="Times New Roman"/>
            <w:noProof/>
            <w:color w:val="0000FF"/>
            <w:sz w:val="24"/>
            <w:szCs w:val="24"/>
            <w:u w:val="single"/>
            <w:lang w:val="en-AU"/>
          </w:rPr>
          <w:t>Table 4.4 What percentage of your sponsored research agreements with the private sector over the past five years have involved multiple sponsors?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6" w:history="1">
        <w:r w:rsidRPr="00103B02">
          <w:rPr>
            <w:rFonts w:ascii="Cambria" w:eastAsia="Cambria" w:hAnsi="Cambria" w:cs="Times New Roman"/>
            <w:noProof/>
            <w:color w:val="0000FF"/>
            <w:sz w:val="24"/>
            <w:szCs w:val="24"/>
            <w:u w:val="single"/>
            <w:lang w:val="en-AU"/>
          </w:rPr>
          <w:t>Table 4.5 What percentage of your sponsored research agreements with the private sector over the past five years have involved multiple sponsors?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7" w:history="1">
        <w:r w:rsidRPr="00103B02">
          <w:rPr>
            <w:rFonts w:ascii="Cambria" w:eastAsia="Cambria" w:hAnsi="Cambria" w:cs="Times New Roman"/>
            <w:noProof/>
            <w:color w:val="0000FF"/>
            <w:sz w:val="24"/>
            <w:szCs w:val="24"/>
            <w:u w:val="single"/>
            <w:lang w:val="en-AU"/>
          </w:rPr>
          <w:t>Table 5.1 Approximately what percentage of the private sector entities that have a current sponsored research agreement with your institution have had such an arrangement with your institution previously?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8" w:history="1">
        <w:r w:rsidRPr="00103B02">
          <w:rPr>
            <w:rFonts w:ascii="Cambria" w:eastAsia="Cambria" w:hAnsi="Cambria" w:cs="Times New Roman"/>
            <w:noProof/>
            <w:color w:val="0000FF"/>
            <w:sz w:val="24"/>
            <w:szCs w:val="24"/>
            <w:u w:val="single"/>
            <w:lang w:val="en-AU"/>
          </w:rPr>
          <w:t>Table 5.2 Approximately what percentage of the private sector entities that have a current sponsored research agreement with your institution have had such an arrangement with your institution previously?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09" w:history="1">
        <w:r w:rsidRPr="00103B02">
          <w:rPr>
            <w:rFonts w:ascii="Cambria" w:eastAsia="Cambria" w:hAnsi="Cambria" w:cs="Times New Roman"/>
            <w:noProof/>
            <w:color w:val="0000FF"/>
            <w:sz w:val="24"/>
            <w:szCs w:val="24"/>
            <w:u w:val="single"/>
            <w:lang w:val="en-AU"/>
          </w:rPr>
          <w:t>Table 5.3 Approximately what percentage of the private sector entities that have a current sponsored research agreement with your institution have had such an arrangement with your institution previously?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_Toc401649509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0" w:history="1">
        <w:r w:rsidRPr="00103B02">
          <w:rPr>
            <w:rFonts w:ascii="Cambria" w:eastAsia="Cambria" w:hAnsi="Cambria" w:cs="Times New Roman"/>
            <w:noProof/>
            <w:color w:val="0000FF"/>
            <w:sz w:val="24"/>
            <w:szCs w:val="24"/>
            <w:u w:val="single"/>
            <w:lang w:val="en-AU"/>
          </w:rPr>
          <w:t>Table 5.4 Approximately what percentage of the private sector entities that have a current sponsored research agreement with your institution have had such an arrangement with your institution previously?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1" w:history="1">
        <w:r w:rsidRPr="00103B02">
          <w:rPr>
            <w:rFonts w:ascii="Cambria" w:eastAsia="Cambria" w:hAnsi="Cambria" w:cs="Times New Roman"/>
            <w:noProof/>
            <w:color w:val="0000FF"/>
            <w:sz w:val="24"/>
            <w:szCs w:val="24"/>
            <w:u w:val="single"/>
            <w:lang w:val="en-AU"/>
          </w:rPr>
          <w:t>Table 5.5 Approximately what percentage of the private sector entities that have a current sponsored research agreement with your institution have had such an arrangement with your institution previously?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2" w:history="1">
        <w:r w:rsidRPr="00103B02">
          <w:rPr>
            <w:rFonts w:ascii="Cambria" w:eastAsia="Cambria" w:hAnsi="Cambria" w:cs="Times New Roman"/>
            <w:noProof/>
            <w:color w:val="0000FF"/>
            <w:sz w:val="24"/>
            <w:szCs w:val="24"/>
            <w:u w:val="single"/>
            <w:lang w:val="en-AU"/>
          </w:rPr>
          <w:t>Table 6.1 Does your institution have an office of sponsored research?</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3" w:history="1">
        <w:r w:rsidRPr="00103B02">
          <w:rPr>
            <w:rFonts w:ascii="Cambria" w:eastAsia="Cambria" w:hAnsi="Cambria" w:cs="Times New Roman"/>
            <w:noProof/>
            <w:color w:val="0000FF"/>
            <w:sz w:val="24"/>
            <w:szCs w:val="24"/>
            <w:u w:val="single"/>
            <w:lang w:val="en-AU"/>
          </w:rPr>
          <w:t>Table 6.2 Does your institution have an office of sponsored research?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4" w:history="1">
        <w:r w:rsidRPr="00103B02">
          <w:rPr>
            <w:rFonts w:ascii="Cambria" w:eastAsia="Cambria" w:hAnsi="Cambria" w:cs="Times New Roman"/>
            <w:noProof/>
            <w:color w:val="0000FF"/>
            <w:sz w:val="24"/>
            <w:szCs w:val="24"/>
            <w:u w:val="single"/>
            <w:lang w:val="en-AU"/>
          </w:rPr>
          <w:t>Table 6.3 Does your institution have an office of sponsored research?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5" w:history="1">
        <w:r w:rsidRPr="00103B02">
          <w:rPr>
            <w:rFonts w:ascii="Cambria" w:eastAsia="Cambria" w:hAnsi="Cambria" w:cs="Times New Roman"/>
            <w:noProof/>
            <w:color w:val="0000FF"/>
            <w:sz w:val="24"/>
            <w:szCs w:val="24"/>
            <w:u w:val="single"/>
            <w:lang w:val="en-AU"/>
          </w:rPr>
          <w:t>Table 6.4 Does your institution have an office of sponsored research?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6" w:history="1">
        <w:r w:rsidRPr="00103B02">
          <w:rPr>
            <w:rFonts w:ascii="Cambria" w:eastAsia="Cambria" w:hAnsi="Cambria" w:cs="Times New Roman"/>
            <w:noProof/>
            <w:color w:val="0000FF"/>
            <w:sz w:val="24"/>
            <w:szCs w:val="24"/>
            <w:u w:val="single"/>
            <w:lang w:val="en-AU"/>
          </w:rPr>
          <w:t>Table 6.5 Does your institution have an office of sponsored research?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7" w:history="1">
        <w:r w:rsidRPr="00103B02">
          <w:rPr>
            <w:rFonts w:ascii="Cambria" w:eastAsia="Cambria" w:hAnsi="Cambria" w:cs="Times New Roman"/>
            <w:noProof/>
            <w:color w:val="0000FF"/>
            <w:sz w:val="24"/>
            <w:szCs w:val="24"/>
            <w:u w:val="single"/>
            <w:lang w:val="en-AU"/>
          </w:rPr>
          <w:t>Table 7.1 Does the college have one or more individuals employed who are specifically dedicated to research partnerships with private sector entities?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8" w:history="1">
        <w:r w:rsidRPr="00103B02">
          <w:rPr>
            <w:rFonts w:ascii="Cambria" w:eastAsia="Cambria" w:hAnsi="Cambria" w:cs="Times New Roman"/>
            <w:noProof/>
            <w:color w:val="0000FF"/>
            <w:sz w:val="24"/>
            <w:szCs w:val="24"/>
            <w:u w:val="single"/>
            <w:lang w:val="en-AU"/>
          </w:rPr>
          <w:t>Table 7.2 Does the college have one or more individuals employed who are specifically dedicated to research partnerships with private sector entities?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19" w:history="1">
        <w:r w:rsidRPr="00103B02">
          <w:rPr>
            <w:rFonts w:ascii="Cambria" w:eastAsia="Cambria" w:hAnsi="Cambria" w:cs="Times New Roman"/>
            <w:noProof/>
            <w:color w:val="0000FF"/>
            <w:sz w:val="24"/>
            <w:szCs w:val="24"/>
            <w:u w:val="single"/>
            <w:lang w:val="en-AU"/>
          </w:rPr>
          <w:t>Table 7.3 Does the college have one or more individuals employed who are specifically dedicated to research partnerships with private sector entities?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_Toc401649519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20" w:history="1">
        <w:r w:rsidRPr="00103B02">
          <w:rPr>
            <w:rFonts w:ascii="Cambria" w:eastAsia="Cambria" w:hAnsi="Cambria" w:cs="Times New Roman"/>
            <w:noProof/>
            <w:color w:val="0000FF"/>
            <w:sz w:val="24"/>
            <w:szCs w:val="24"/>
            <w:u w:val="single"/>
            <w:lang w:val="en-AU"/>
          </w:rPr>
          <w:t>Table 7.4 Does the college have one or more individuals employed who are specifically dedicated to research partnerships with private sector entities?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21" w:history="1">
        <w:r w:rsidRPr="00103B02">
          <w:rPr>
            <w:rFonts w:ascii="Cambria" w:eastAsia="Cambria" w:hAnsi="Cambria" w:cs="Times New Roman"/>
            <w:noProof/>
            <w:color w:val="0000FF"/>
            <w:sz w:val="24"/>
            <w:szCs w:val="24"/>
            <w:u w:val="single"/>
            <w:lang w:val="en-AU"/>
          </w:rPr>
          <w:t>Table 7.5 Does the college have one or more individuals employed who are specifically dedicated to research partnerships with private sector entities?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22" w:history="1">
        <w:r w:rsidRPr="00103B02">
          <w:rPr>
            <w:rFonts w:ascii="Cambria" w:eastAsia="Cambria" w:hAnsi="Cambria" w:cs="Times New Roman"/>
            <w:noProof/>
            <w:color w:val="0000FF"/>
            <w:sz w:val="24"/>
            <w:szCs w:val="24"/>
            <w:u w:val="single"/>
            <w:lang w:val="en-AU"/>
          </w:rPr>
          <w:t>Explain the institutional arrangements for individuals who concern themselves with research partnerships with private sector entities.  Are they specialized in certain fields? Do they report to the office of technology transfer, to a research management office, or are they housed in their own department or office? Who is their boss?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49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23" w:history="1">
        <w:r w:rsidRPr="00103B02">
          <w:rPr>
            <w:rFonts w:ascii="Cambria" w:eastAsia="Cambria" w:hAnsi="Cambria" w:cs="Times New Roman"/>
            <w:noProof/>
            <w:color w:val="0000FF"/>
            <w:sz w:val="24"/>
            <w:szCs w:val="24"/>
            <w:u w:val="single"/>
            <w:lang w:val="en-AU"/>
          </w:rPr>
          <w:t>What is the average length of time it has taken to negotiate a sponsored research agreement with a partner or partners?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24" w:history="1">
        <w:r w:rsidRPr="00103B02">
          <w:rPr>
            <w:rFonts w:ascii="Cambria" w:eastAsia="Cambria" w:hAnsi="Cambria" w:cs="Times New Roman"/>
            <w:noProof/>
            <w:color w:val="0000FF"/>
            <w:sz w:val="24"/>
            <w:szCs w:val="24"/>
            <w:u w:val="single"/>
            <w:lang w:val="en-AU"/>
          </w:rPr>
          <w:t>Table 8 In general, in your sponsored research agreement, what percentage of the time does the college or the partner propose the first contract draft or template?  The two numbers should add to 100%.</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25" w:history="1">
        <w:r w:rsidRPr="00103B02">
          <w:rPr>
            <w:rFonts w:ascii="Cambria" w:eastAsia="Cambria" w:hAnsi="Cambria" w:cs="Times New Roman"/>
            <w:noProof/>
            <w:color w:val="0000FF"/>
            <w:sz w:val="24"/>
            <w:szCs w:val="24"/>
            <w:u w:val="single"/>
            <w:lang w:val="en-AU"/>
          </w:rPr>
          <w:t>Table 8.1.1 In general, in your sponsored research agreement, what percentage of the time does the college or university propose the first contract draft or template?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26" w:history="1">
        <w:r w:rsidRPr="00103B02">
          <w:rPr>
            <w:rFonts w:ascii="Cambria" w:eastAsia="Cambria" w:hAnsi="Cambria" w:cs="Times New Roman"/>
            <w:noProof/>
            <w:color w:val="0000FF"/>
            <w:sz w:val="24"/>
            <w:szCs w:val="24"/>
            <w:u w:val="single"/>
            <w:lang w:val="en-AU"/>
          </w:rPr>
          <w:t>Table 8.1.2 1 In general, in your sponsored research agreement, what percentage of the time does the college or university propose the first contract draft or template?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27" w:history="1">
        <w:r w:rsidRPr="00103B02">
          <w:rPr>
            <w:rFonts w:ascii="Cambria" w:eastAsia="Cambria" w:hAnsi="Cambria" w:cs="Times New Roman"/>
            <w:noProof/>
            <w:color w:val="0000FF"/>
            <w:sz w:val="24"/>
            <w:szCs w:val="24"/>
            <w:u w:val="single"/>
            <w:lang w:val="en-AU"/>
          </w:rPr>
          <w:t>Table 8.1.3 1 In general, in your sponsored research agreement, what percentage of the time does the college or university propose the first contract draft or template?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28" w:history="1">
        <w:r w:rsidRPr="00103B02">
          <w:rPr>
            <w:rFonts w:ascii="Cambria" w:eastAsia="Cambria" w:hAnsi="Cambria" w:cs="Times New Roman"/>
            <w:noProof/>
            <w:color w:val="0000FF"/>
            <w:sz w:val="24"/>
            <w:szCs w:val="24"/>
            <w:u w:val="single"/>
            <w:lang w:val="en-AU"/>
          </w:rPr>
          <w:t>Table 8.1.4 1 In general, in your sponsored research agreement, what percentage of the time does the college or university propose the first contract draft or template?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29" w:history="1">
        <w:r w:rsidRPr="00103B02">
          <w:rPr>
            <w:rFonts w:ascii="Cambria" w:eastAsia="Cambria" w:hAnsi="Cambria" w:cs="Times New Roman"/>
            <w:noProof/>
            <w:color w:val="0000FF"/>
            <w:sz w:val="24"/>
            <w:szCs w:val="24"/>
            <w:u w:val="single"/>
            <w:lang w:val="en-AU"/>
          </w:rPr>
          <w:t>Table 8.1.5 1 In general, in your sponsored research agreement, what percentage of the time does the college or university propose the first contract draft or template?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_Toc401649529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30" w:history="1">
        <w:r w:rsidRPr="00103B02">
          <w:rPr>
            <w:rFonts w:ascii="Cambria" w:eastAsia="Cambria" w:hAnsi="Cambria" w:cs="Times New Roman"/>
            <w:noProof/>
            <w:color w:val="0000FF"/>
            <w:sz w:val="24"/>
            <w:szCs w:val="24"/>
            <w:u w:val="single"/>
            <w:lang w:val="en-AU"/>
          </w:rPr>
          <w:t>Table 8.2.1 1 In general, in your sponsored research agreement, what percentage of the time does the private partner propose the first contract draft or template?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31" w:history="1">
        <w:r w:rsidRPr="00103B02">
          <w:rPr>
            <w:rFonts w:ascii="Cambria" w:eastAsia="Cambria" w:hAnsi="Cambria" w:cs="Times New Roman"/>
            <w:noProof/>
            <w:color w:val="0000FF"/>
            <w:sz w:val="24"/>
            <w:szCs w:val="24"/>
            <w:u w:val="single"/>
            <w:lang w:val="en-AU"/>
          </w:rPr>
          <w:t>Table 8.2.2 In general, in your sponsored research agreement, what percentage of the time does the private partner propose the first contract draft or template?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32" w:history="1">
        <w:r w:rsidRPr="00103B02">
          <w:rPr>
            <w:rFonts w:ascii="Cambria" w:eastAsia="Cambria" w:hAnsi="Cambria" w:cs="Times New Roman"/>
            <w:noProof/>
            <w:color w:val="0000FF"/>
            <w:sz w:val="24"/>
            <w:szCs w:val="24"/>
            <w:u w:val="single"/>
            <w:lang w:val="en-AU"/>
          </w:rPr>
          <w:t>Table 8.2.3 In general, in your sponsored research agreement, what percentage of the time does the private partner propose the first contract draft or template?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33" w:history="1">
        <w:r w:rsidRPr="00103B02">
          <w:rPr>
            <w:rFonts w:ascii="Cambria" w:eastAsia="Cambria" w:hAnsi="Cambria" w:cs="Times New Roman"/>
            <w:noProof/>
            <w:color w:val="0000FF"/>
            <w:sz w:val="24"/>
            <w:szCs w:val="24"/>
            <w:u w:val="single"/>
            <w:lang w:val="en-AU"/>
          </w:rPr>
          <w:t>Table 8.2.4 In general, in your sponsored research agreement, what percentage of the time does the private partner propose the first contract draft or template?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34" w:history="1">
        <w:r w:rsidRPr="00103B02">
          <w:rPr>
            <w:rFonts w:ascii="Cambria" w:eastAsia="Cambria" w:hAnsi="Cambria" w:cs="Times New Roman"/>
            <w:noProof/>
            <w:color w:val="0000FF"/>
            <w:sz w:val="24"/>
            <w:szCs w:val="24"/>
            <w:u w:val="single"/>
            <w:lang w:val="en-AU"/>
          </w:rPr>
          <w:t>Table 8.2.5 In general, in your sponsored research agreement, what percentage of the time does the private partner propose the first contract draft or template?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35" w:history="1">
        <w:r w:rsidRPr="00103B02">
          <w:rPr>
            <w:rFonts w:ascii="Cambria" w:eastAsia="Cambria" w:hAnsi="Cambria" w:cs="Times New Roman"/>
            <w:noProof/>
            <w:color w:val="0000FF"/>
            <w:sz w:val="24"/>
            <w:szCs w:val="24"/>
            <w:u w:val="single"/>
            <w:lang w:val="en-AU"/>
          </w:rPr>
          <w:t>Table 9.1 Does the office of sponsored research, or other office that manages university-private sector partnerships, have an advisory board or council drawn from industry and established to advise the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36" w:history="1">
        <w:r w:rsidRPr="00103B02">
          <w:rPr>
            <w:rFonts w:ascii="Cambria" w:eastAsia="Cambria" w:hAnsi="Cambria" w:cs="Times New Roman"/>
            <w:noProof/>
            <w:color w:val="0000FF"/>
            <w:sz w:val="24"/>
            <w:szCs w:val="24"/>
            <w:u w:val="single"/>
            <w:lang w:val="en-AU"/>
          </w:rPr>
          <w:t>Table 9.2 Does the office of sponsored research, or other office that manages university-private sector partnerships, have an advisory board or council drawn from industry and established to advise the college?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37" w:history="1">
        <w:r w:rsidRPr="00103B02">
          <w:rPr>
            <w:rFonts w:ascii="Cambria" w:eastAsia="Cambria" w:hAnsi="Cambria" w:cs="Times New Roman"/>
            <w:noProof/>
            <w:color w:val="0000FF"/>
            <w:sz w:val="24"/>
            <w:szCs w:val="24"/>
            <w:u w:val="single"/>
            <w:lang w:val="en-AU"/>
          </w:rPr>
          <w:t>Table 9.3 Does the office of sponsored research, or other office that manages university-private sector partnerships, have an advisory board or council drawn from industry and established to advise the college?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38" w:history="1">
        <w:r w:rsidRPr="00103B02">
          <w:rPr>
            <w:rFonts w:ascii="Cambria" w:eastAsia="Cambria" w:hAnsi="Cambria" w:cs="Times New Roman"/>
            <w:noProof/>
            <w:color w:val="0000FF"/>
            <w:sz w:val="24"/>
            <w:szCs w:val="24"/>
            <w:u w:val="single"/>
            <w:lang w:val="en-AU"/>
          </w:rPr>
          <w:t>Table 9.4 Does the office of sponsored research, or other office that manages university-private sector partnerships, have an advisory board or council drawn from industry and established to advise the college?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39" w:history="1">
        <w:r w:rsidRPr="00103B02">
          <w:rPr>
            <w:rFonts w:ascii="Cambria" w:eastAsia="Cambria" w:hAnsi="Cambria" w:cs="Times New Roman"/>
            <w:noProof/>
            <w:color w:val="0000FF"/>
            <w:sz w:val="24"/>
            <w:szCs w:val="24"/>
            <w:u w:val="single"/>
            <w:lang w:val="en-AU"/>
          </w:rPr>
          <w:t>Table 9.5 Does the office of sponsored research, or other office that manages university-private sector partnerships, have an advisory board or council drawn from industry and established to advise the college?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_Toc401649539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40" w:history="1">
        <w:r w:rsidRPr="00103B02">
          <w:rPr>
            <w:rFonts w:ascii="Cambria" w:eastAsia="Cambria" w:hAnsi="Cambria" w:cs="Times New Roman"/>
            <w:noProof/>
            <w:color w:val="0000FF"/>
            <w:sz w:val="24"/>
            <w:szCs w:val="24"/>
            <w:u w:val="single"/>
            <w:lang w:val="en-AU"/>
          </w:rPr>
          <w:t>Table 10 If you have such a board or council please rate its level of importance to your efforts to establish mutually beneficial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1" w:history="1">
        <w:r w:rsidRPr="00103B02">
          <w:rPr>
            <w:rFonts w:ascii="Cambria" w:eastAsia="Cambria" w:hAnsi="Cambria" w:cs="Times New Roman"/>
            <w:noProof/>
            <w:color w:val="0000FF"/>
            <w:sz w:val="24"/>
            <w:szCs w:val="24"/>
            <w:u w:val="single"/>
            <w:lang w:val="en-AU"/>
          </w:rPr>
          <w:t>Table 10.1.1 If you have such a board or council please rate its level of Importance for Making Contacts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2" w:history="1">
        <w:r w:rsidRPr="00103B02">
          <w:rPr>
            <w:rFonts w:ascii="Cambria" w:eastAsia="Cambria" w:hAnsi="Cambria" w:cs="Times New Roman"/>
            <w:noProof/>
            <w:color w:val="0000FF"/>
            <w:sz w:val="24"/>
            <w:szCs w:val="24"/>
            <w:u w:val="single"/>
            <w:lang w:val="en-AU"/>
          </w:rPr>
          <w:t>Table 10.1.2 If you have such a board or council please rate its level of Importance for Making Contacts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3" w:history="1">
        <w:r w:rsidRPr="00103B02">
          <w:rPr>
            <w:rFonts w:ascii="Cambria" w:eastAsia="Cambria" w:hAnsi="Cambria" w:cs="Times New Roman"/>
            <w:noProof/>
            <w:color w:val="0000FF"/>
            <w:sz w:val="24"/>
            <w:szCs w:val="24"/>
            <w:u w:val="single"/>
            <w:lang w:val="en-AU"/>
          </w:rPr>
          <w:t>Table 10.1.3 If you have such a board or council please rate its level of Importance for Making Contacts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4" w:history="1">
        <w:r w:rsidRPr="00103B02">
          <w:rPr>
            <w:rFonts w:ascii="Cambria" w:eastAsia="Cambria" w:hAnsi="Cambria" w:cs="Times New Roman"/>
            <w:noProof/>
            <w:color w:val="0000FF"/>
            <w:sz w:val="24"/>
            <w:szCs w:val="24"/>
            <w:u w:val="single"/>
            <w:lang w:val="en-AU"/>
          </w:rPr>
          <w:t>Table 10.1.4 If you have such a board or council please rate its level of Importance for Making Contacts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5" w:history="1">
        <w:r w:rsidRPr="00103B02">
          <w:rPr>
            <w:rFonts w:ascii="Cambria" w:eastAsia="Cambria" w:hAnsi="Cambria" w:cs="Times New Roman"/>
            <w:noProof/>
            <w:color w:val="0000FF"/>
            <w:sz w:val="24"/>
            <w:szCs w:val="24"/>
            <w:u w:val="single"/>
            <w:lang w:val="en-AU"/>
          </w:rPr>
          <w:t>Table 10.1.5 If you have such a board or council please rate its level of Importance for Making Contacts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6" w:history="1">
        <w:r w:rsidRPr="00103B02">
          <w:rPr>
            <w:rFonts w:ascii="Cambria" w:eastAsia="Cambria" w:hAnsi="Cambria" w:cs="Times New Roman"/>
            <w:noProof/>
            <w:color w:val="0000FF"/>
            <w:sz w:val="24"/>
            <w:szCs w:val="24"/>
            <w:u w:val="single"/>
            <w:lang w:val="en-AU"/>
          </w:rPr>
          <w:t>Table 10.2.1 If you have such a board or council please rate its level of Usefulness in Drafting Contracts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7" w:history="1">
        <w:r w:rsidRPr="00103B02">
          <w:rPr>
            <w:rFonts w:ascii="Cambria" w:eastAsia="Cambria" w:hAnsi="Cambria" w:cs="Times New Roman"/>
            <w:noProof/>
            <w:color w:val="0000FF"/>
            <w:sz w:val="24"/>
            <w:szCs w:val="24"/>
            <w:u w:val="single"/>
            <w:lang w:val="en-AU"/>
          </w:rPr>
          <w:t>Table 10.2.2 If you have such a board or council please rate its level of Usefulness in Drafting Contracts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8" w:history="1">
        <w:r w:rsidRPr="00103B02">
          <w:rPr>
            <w:rFonts w:ascii="Cambria" w:eastAsia="Cambria" w:hAnsi="Cambria" w:cs="Times New Roman"/>
            <w:noProof/>
            <w:color w:val="0000FF"/>
            <w:sz w:val="24"/>
            <w:szCs w:val="24"/>
            <w:u w:val="single"/>
            <w:lang w:val="en-AU"/>
          </w:rPr>
          <w:t>Table 10.2.3 If you have such a board or council please rate its level of Usefulness in Drafting Contracts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49" w:history="1">
        <w:r w:rsidRPr="00103B02">
          <w:rPr>
            <w:rFonts w:ascii="Cambria" w:eastAsia="Cambria" w:hAnsi="Cambria" w:cs="Times New Roman"/>
            <w:noProof/>
            <w:color w:val="0000FF"/>
            <w:sz w:val="24"/>
            <w:szCs w:val="24"/>
            <w:u w:val="single"/>
            <w:lang w:val="en-AU"/>
          </w:rPr>
          <w:t>Table 10.2.4 If you have such a board or council please rate its level of Usefulness in Drafting Contracts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_Toc401649549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59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0" w:history="1">
        <w:r w:rsidRPr="00103B02">
          <w:rPr>
            <w:rFonts w:ascii="Cambria" w:eastAsia="Cambria" w:hAnsi="Cambria" w:cs="Times New Roman"/>
            <w:noProof/>
            <w:color w:val="0000FF"/>
            <w:sz w:val="24"/>
            <w:szCs w:val="24"/>
            <w:u w:val="single"/>
            <w:lang w:val="en-AU"/>
          </w:rPr>
          <w:t>Table 10.2.5 If you have such a board or council please rate its level of Usefulness in Drafting Contracts with Industry</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1" w:history="1">
        <w:r w:rsidRPr="00103B02">
          <w:rPr>
            <w:rFonts w:ascii="Cambria" w:eastAsia="Cambria" w:hAnsi="Cambria" w:cs="Times New Roman"/>
            <w:noProof/>
            <w:color w:val="0000FF"/>
            <w:sz w:val="24"/>
            <w:szCs w:val="24"/>
            <w:u w:val="single"/>
            <w:lang w:val="en-AU"/>
          </w:rPr>
          <w:t>Table 10.3.1 If you have such a board or council please rate its level of Usefulness in Advice for Managing Ongoing Projects to establish mutually beneficial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2" w:history="1">
        <w:r w:rsidRPr="00103B02">
          <w:rPr>
            <w:rFonts w:ascii="Cambria" w:eastAsia="Cambria" w:hAnsi="Cambria" w:cs="Times New Roman"/>
            <w:noProof/>
            <w:color w:val="0000FF"/>
            <w:sz w:val="24"/>
            <w:szCs w:val="24"/>
            <w:u w:val="single"/>
            <w:lang w:val="en-AU"/>
          </w:rPr>
          <w:t>Table 10.3.2 If you have such a board or council please rate its level of Usefulness in Advice for Managing Ongoing Projects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3" w:history="1">
        <w:r w:rsidRPr="00103B02">
          <w:rPr>
            <w:rFonts w:ascii="Cambria" w:eastAsia="Cambria" w:hAnsi="Cambria" w:cs="Times New Roman"/>
            <w:noProof/>
            <w:color w:val="0000FF"/>
            <w:sz w:val="24"/>
            <w:szCs w:val="24"/>
            <w:u w:val="single"/>
            <w:lang w:val="en-AU"/>
          </w:rPr>
          <w:t>Table 10.3.3 If you have such a board or council please rate its level of Usefulness in Advice for Managing Ongoing Projects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4" w:history="1">
        <w:r w:rsidRPr="00103B02">
          <w:rPr>
            <w:rFonts w:ascii="Cambria" w:eastAsia="Cambria" w:hAnsi="Cambria" w:cs="Times New Roman"/>
            <w:noProof/>
            <w:color w:val="0000FF"/>
            <w:sz w:val="24"/>
            <w:szCs w:val="24"/>
            <w:u w:val="single"/>
            <w:lang w:val="en-AU"/>
          </w:rPr>
          <w:t>Table 10.3.4 If you have such a board or council please rate its level of Usefulness in Advice for Managing Ongoing Projects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5" w:history="1">
        <w:r w:rsidRPr="00103B02">
          <w:rPr>
            <w:rFonts w:ascii="Cambria" w:eastAsia="Cambria" w:hAnsi="Cambria" w:cs="Times New Roman"/>
            <w:noProof/>
            <w:color w:val="0000FF"/>
            <w:sz w:val="24"/>
            <w:szCs w:val="24"/>
            <w:u w:val="single"/>
            <w:lang w:val="en-AU"/>
          </w:rPr>
          <w:t>Table 10.3.5 If you have such a board or council please rate its level of Usefulness in Advice for Managing Ongoing Projects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6" w:history="1">
        <w:r w:rsidRPr="00103B02">
          <w:rPr>
            <w:rFonts w:ascii="Cambria" w:eastAsia="Cambria" w:hAnsi="Cambria" w:cs="Times New Roman"/>
            <w:noProof/>
            <w:color w:val="0000FF"/>
            <w:sz w:val="24"/>
            <w:szCs w:val="24"/>
            <w:u w:val="single"/>
            <w:lang w:val="en-AU"/>
          </w:rPr>
          <w:t>Table 10.4.1 If you have such a board or council please rate its level of Importance for key information useful in negotiations to establish mutually beneficial partnerships with the private sector?</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7" w:history="1">
        <w:r w:rsidRPr="00103B02">
          <w:rPr>
            <w:rFonts w:ascii="Cambria" w:eastAsia="Cambria" w:hAnsi="Cambria" w:cs="Times New Roman"/>
            <w:noProof/>
            <w:color w:val="0000FF"/>
            <w:sz w:val="24"/>
            <w:szCs w:val="24"/>
            <w:u w:val="single"/>
            <w:lang w:val="en-AU"/>
          </w:rPr>
          <w:t>Table 10.4.2 If you have such a board or council please rate its level of Importance for key information useful in negotiations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8" w:history="1">
        <w:r w:rsidRPr="00103B02">
          <w:rPr>
            <w:rFonts w:ascii="Cambria" w:eastAsia="Cambria" w:hAnsi="Cambria" w:cs="Times New Roman"/>
            <w:noProof/>
            <w:color w:val="0000FF"/>
            <w:sz w:val="24"/>
            <w:szCs w:val="24"/>
            <w:u w:val="single"/>
            <w:lang w:val="en-AU"/>
          </w:rPr>
          <w:t>Table 10.4.3 If you have such a board or council please rate its level of Importance for key information useful in negotiations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59" w:history="1">
        <w:r w:rsidRPr="00103B02">
          <w:rPr>
            <w:rFonts w:ascii="Cambria" w:eastAsia="Cambria" w:hAnsi="Cambria" w:cs="Times New Roman"/>
            <w:noProof/>
            <w:color w:val="0000FF"/>
            <w:sz w:val="24"/>
            <w:szCs w:val="24"/>
            <w:u w:val="single"/>
            <w:lang w:val="en-AU"/>
          </w:rPr>
          <w:t>Table 10.4.4 If you have such a board or council please rate its level of Importance for key information useful in negotiations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_Toc401649559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0" w:history="1">
        <w:r w:rsidRPr="00103B02">
          <w:rPr>
            <w:rFonts w:ascii="Cambria" w:eastAsia="Cambria" w:hAnsi="Cambria" w:cs="Times New Roman"/>
            <w:noProof/>
            <w:color w:val="0000FF"/>
            <w:sz w:val="24"/>
            <w:szCs w:val="24"/>
            <w:u w:val="single"/>
            <w:lang w:val="en-AU"/>
          </w:rPr>
          <w:t>Table 10.4.5 If you have such a board or council please rate its level of Importance for key information useful in negotiations to establish mutually beneficial partnerships with the private sector?</w:t>
        </w:r>
        <w:r w:rsidRPr="00103B02">
          <w:rPr>
            <w:rFonts w:ascii="Cambria" w:eastAsia="Cambria" w:hAnsi="Cambria" w:cs="Times New Roman"/>
            <w:noProof/>
            <w:color w:val="0000FF"/>
            <w:sz w:val="24"/>
            <w:szCs w:val="24"/>
            <w:u w:val="single"/>
          </w:rPr>
          <w:t xml:space="preserve"> </w:t>
        </w:r>
        <w:r w:rsidRPr="00103B02">
          <w:rPr>
            <w:rFonts w:ascii="Cambria" w:eastAsia="Cambria" w:hAnsi="Cambria" w:cs="Times New Roman"/>
            <w:noProof/>
            <w:color w:val="0000FF"/>
            <w:sz w:val="24"/>
            <w:szCs w:val="24"/>
            <w:u w:val="single"/>
            <w:lang w:val="en-AU"/>
          </w:rPr>
          <w:t>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61" w:history="1">
        <w:r w:rsidRPr="00103B02">
          <w:rPr>
            <w:rFonts w:ascii="Cambria" w:eastAsia="Cambria" w:hAnsi="Cambria" w:cs="Times New Roman"/>
            <w:noProof/>
            <w:color w:val="0000FF"/>
            <w:sz w:val="24"/>
            <w:szCs w:val="24"/>
            <w:u w:val="single"/>
            <w:lang w:val="en-AU"/>
          </w:rPr>
          <w:t>Describe your department's relationship with the alumni affairs office of your institution.  Has it been useful in pursuing or arranging sponsored research agreements with private industry?  If so how?</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62" w:history="1">
        <w:r w:rsidRPr="00103B02">
          <w:rPr>
            <w:rFonts w:ascii="Cambria" w:eastAsia="Cambria" w:hAnsi="Cambria" w:cs="Times New Roman"/>
            <w:noProof/>
            <w:color w:val="0000FF"/>
            <w:sz w:val="24"/>
            <w:szCs w:val="24"/>
            <w:u w:val="single"/>
            <w:lang w:val="en-AU"/>
          </w:rPr>
          <w:t>Table 11 In each of the following areas, what has been the trend in the use of staff time at your organization for pursuing private sector research partnerships?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3" w:history="1">
        <w:r w:rsidRPr="00103B02">
          <w:rPr>
            <w:rFonts w:ascii="Cambria" w:eastAsia="Cambria" w:hAnsi="Cambria" w:cs="Times New Roman"/>
            <w:noProof/>
            <w:color w:val="0000FF"/>
            <w:sz w:val="24"/>
            <w:szCs w:val="24"/>
            <w:u w:val="single"/>
            <w:lang w:val="en-AU"/>
          </w:rPr>
          <w:t>Table 11.1.1 Time spent blogging or using social media to promote sponsored research agreements with industry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4" w:history="1">
        <w:r w:rsidRPr="00103B02">
          <w:rPr>
            <w:rFonts w:ascii="Cambria" w:eastAsia="Cambria" w:hAnsi="Cambria" w:cs="Times New Roman"/>
            <w:noProof/>
            <w:color w:val="0000FF"/>
            <w:sz w:val="24"/>
            <w:szCs w:val="24"/>
            <w:u w:val="single"/>
            <w:lang w:val="en-AU"/>
          </w:rPr>
          <w:t>Table 11.1.2 Time spent blogging or using social media to promote sponsored research agreements with industry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5" w:history="1">
        <w:r w:rsidRPr="00103B02">
          <w:rPr>
            <w:rFonts w:ascii="Cambria" w:eastAsia="Cambria" w:hAnsi="Cambria" w:cs="Times New Roman"/>
            <w:noProof/>
            <w:color w:val="0000FF"/>
            <w:sz w:val="24"/>
            <w:szCs w:val="24"/>
            <w:u w:val="single"/>
            <w:lang w:val="en-AU"/>
          </w:rPr>
          <w:t>Table 11.1.3 Time spent blogging or using social media to promote sponsored research agreements with industry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6" w:history="1">
        <w:r w:rsidRPr="00103B02">
          <w:rPr>
            <w:rFonts w:ascii="Cambria" w:eastAsia="Cambria" w:hAnsi="Cambria" w:cs="Times New Roman"/>
            <w:noProof/>
            <w:color w:val="0000FF"/>
            <w:sz w:val="24"/>
            <w:szCs w:val="24"/>
            <w:u w:val="single"/>
            <w:lang w:val="en-AU"/>
          </w:rPr>
          <w:t>Table 11.1.4 Time spent blogging or using social media to promote sponsored research agreements with industry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7" w:history="1">
        <w:r w:rsidRPr="00103B02">
          <w:rPr>
            <w:rFonts w:ascii="Cambria" w:eastAsia="Cambria" w:hAnsi="Cambria" w:cs="Times New Roman"/>
            <w:noProof/>
            <w:color w:val="0000FF"/>
            <w:sz w:val="24"/>
            <w:szCs w:val="24"/>
            <w:u w:val="single"/>
            <w:lang w:val="en-AU"/>
          </w:rPr>
          <w:t>Table 11.1.5 Time spent blogging or using social media to promote sponsored research agreements with industry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8" w:history="1">
        <w:r w:rsidRPr="00103B02">
          <w:rPr>
            <w:rFonts w:ascii="Cambria" w:eastAsia="Cambria" w:hAnsi="Cambria" w:cs="Times New Roman"/>
            <w:noProof/>
            <w:color w:val="0000FF"/>
            <w:sz w:val="24"/>
            <w:szCs w:val="24"/>
            <w:u w:val="single"/>
            <w:lang w:val="en-AU"/>
          </w:rPr>
          <w:t>Table 11.2.1 Time spent at conferences or seminars looking to promote sponsored research agreements with industry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69" w:history="1">
        <w:r w:rsidRPr="00103B02">
          <w:rPr>
            <w:rFonts w:ascii="Cambria" w:eastAsia="Cambria" w:hAnsi="Cambria" w:cs="Times New Roman"/>
            <w:noProof/>
            <w:color w:val="0000FF"/>
            <w:sz w:val="24"/>
            <w:szCs w:val="24"/>
            <w:u w:val="single"/>
            <w:lang w:val="en-AU"/>
          </w:rPr>
          <w:t>Table 11.2.2 Time spent at conferences or seminars looking to promote sponsored research agreements with industry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_Toc401649569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0" w:history="1">
        <w:r w:rsidRPr="00103B02">
          <w:rPr>
            <w:rFonts w:ascii="Cambria" w:eastAsia="Cambria" w:hAnsi="Cambria" w:cs="Times New Roman"/>
            <w:noProof/>
            <w:color w:val="0000FF"/>
            <w:sz w:val="24"/>
            <w:szCs w:val="24"/>
            <w:u w:val="single"/>
            <w:lang w:val="en-AU"/>
          </w:rPr>
          <w:t>Table 11.2.3 Time spent at conferences or seminars looking to promote sponsored research agreements with industry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1" w:history="1">
        <w:r w:rsidRPr="00103B02">
          <w:rPr>
            <w:rFonts w:ascii="Cambria" w:eastAsia="Cambria" w:hAnsi="Cambria" w:cs="Times New Roman"/>
            <w:noProof/>
            <w:color w:val="0000FF"/>
            <w:sz w:val="24"/>
            <w:szCs w:val="24"/>
            <w:u w:val="single"/>
            <w:lang w:val="en-AU"/>
          </w:rPr>
          <w:t>Table 11.2.4 Time spent at conferences or seminars looking to promote sponsored research agreements with industry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2" w:history="1">
        <w:r w:rsidRPr="00103B02">
          <w:rPr>
            <w:rFonts w:ascii="Cambria" w:eastAsia="Cambria" w:hAnsi="Cambria" w:cs="Times New Roman"/>
            <w:noProof/>
            <w:color w:val="0000FF"/>
            <w:sz w:val="24"/>
            <w:szCs w:val="24"/>
            <w:u w:val="single"/>
            <w:lang w:val="en-AU"/>
          </w:rPr>
          <w:t>Table 11.2.5 Time spent at conferences or seminars looking to promote sponsored research agreements with industry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3" w:history="1">
        <w:r w:rsidRPr="00103B02">
          <w:rPr>
            <w:rFonts w:ascii="Cambria" w:eastAsia="Cambria" w:hAnsi="Cambria" w:cs="Times New Roman"/>
            <w:noProof/>
            <w:color w:val="0000FF"/>
            <w:sz w:val="24"/>
            <w:szCs w:val="24"/>
            <w:u w:val="single"/>
            <w:lang w:val="en-AU"/>
          </w:rPr>
          <w:t>Table 11.3.1 Time spent seeking out contracts or agreements with private industry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4" w:history="1">
        <w:r w:rsidRPr="00103B02">
          <w:rPr>
            <w:rFonts w:ascii="Cambria" w:eastAsia="Cambria" w:hAnsi="Cambria" w:cs="Times New Roman"/>
            <w:noProof/>
            <w:color w:val="0000FF"/>
            <w:sz w:val="24"/>
            <w:szCs w:val="24"/>
            <w:u w:val="single"/>
            <w:lang w:val="en-AU"/>
          </w:rPr>
          <w:t>Table 11.3.2 Time spent seeking out contracts or agreements with private industry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5" w:history="1">
        <w:r w:rsidRPr="00103B02">
          <w:rPr>
            <w:rFonts w:ascii="Cambria" w:eastAsia="Cambria" w:hAnsi="Cambria" w:cs="Times New Roman"/>
            <w:noProof/>
            <w:color w:val="0000FF"/>
            <w:sz w:val="24"/>
            <w:szCs w:val="24"/>
            <w:u w:val="single"/>
            <w:lang w:val="en-AU"/>
          </w:rPr>
          <w:t>Table 11.3.3 Time spent seeking out contracts or agreements with private industry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6" w:history="1">
        <w:r w:rsidRPr="00103B02">
          <w:rPr>
            <w:rFonts w:ascii="Cambria" w:eastAsia="Cambria" w:hAnsi="Cambria" w:cs="Times New Roman"/>
            <w:noProof/>
            <w:color w:val="0000FF"/>
            <w:sz w:val="24"/>
            <w:szCs w:val="24"/>
            <w:u w:val="single"/>
            <w:lang w:val="en-AU"/>
          </w:rPr>
          <w:t>Table 11.3.4 Time spent seeking out contracts or agreements with private industry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7" w:history="1">
        <w:r w:rsidRPr="00103B02">
          <w:rPr>
            <w:rFonts w:ascii="Cambria" w:eastAsia="Cambria" w:hAnsi="Cambria" w:cs="Times New Roman"/>
            <w:noProof/>
            <w:color w:val="0000FF"/>
            <w:sz w:val="24"/>
            <w:szCs w:val="24"/>
            <w:u w:val="single"/>
            <w:lang w:val="en-AU"/>
          </w:rPr>
          <w:t>Table 11.3.5 Time spent seeking out contracts or agreements with private industry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8" w:history="1">
        <w:r w:rsidRPr="00103B02">
          <w:rPr>
            <w:rFonts w:ascii="Cambria" w:eastAsia="Cambria" w:hAnsi="Cambria" w:cs="Times New Roman"/>
            <w:noProof/>
            <w:color w:val="0000FF"/>
            <w:sz w:val="24"/>
            <w:szCs w:val="24"/>
            <w:u w:val="single"/>
            <w:lang w:val="en-AU"/>
          </w:rPr>
          <w:t>Table 11.4.1 Time spent in disputes with professors over rights to or shares of agreements with private industry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69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79" w:history="1">
        <w:r w:rsidRPr="00103B02">
          <w:rPr>
            <w:rFonts w:ascii="Cambria" w:eastAsia="Cambria" w:hAnsi="Cambria" w:cs="Times New Roman"/>
            <w:noProof/>
            <w:color w:val="0000FF"/>
            <w:sz w:val="24"/>
            <w:szCs w:val="24"/>
            <w:u w:val="single"/>
            <w:lang w:val="en-AU"/>
          </w:rPr>
          <w:t>Table 11.4.2 Time spent in disputes with professors over rights to or shares of agreements with private industry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_Toc401649579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80" w:history="1">
        <w:r w:rsidRPr="00103B02">
          <w:rPr>
            <w:rFonts w:ascii="Cambria" w:eastAsia="Cambria" w:hAnsi="Cambria" w:cs="Times New Roman"/>
            <w:noProof/>
            <w:color w:val="0000FF"/>
            <w:sz w:val="24"/>
            <w:szCs w:val="24"/>
            <w:u w:val="single"/>
            <w:lang w:val="en-AU"/>
          </w:rPr>
          <w:t>Table 11.4.3 Time spent in disputes with professors over rights to or shares of agreements with private industry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81" w:history="1">
        <w:r w:rsidRPr="00103B02">
          <w:rPr>
            <w:rFonts w:ascii="Cambria" w:eastAsia="Cambria" w:hAnsi="Cambria" w:cs="Times New Roman"/>
            <w:noProof/>
            <w:color w:val="0000FF"/>
            <w:sz w:val="24"/>
            <w:szCs w:val="24"/>
            <w:u w:val="single"/>
            <w:lang w:val="en-AU"/>
          </w:rPr>
          <w:t>Table 11.4.4 Time spent in disputes with professors over rights to or shares of agreements with private industry Broken Out by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82" w:history="1">
        <w:r w:rsidRPr="00103B02">
          <w:rPr>
            <w:rFonts w:ascii="Cambria" w:eastAsia="Cambria" w:hAnsi="Cambria" w:cs="Times New Roman"/>
            <w:noProof/>
            <w:color w:val="0000FF"/>
            <w:sz w:val="24"/>
            <w:szCs w:val="24"/>
            <w:u w:val="single"/>
            <w:lang w:val="en-AU"/>
          </w:rPr>
          <w:t>Table 11.4.5 Time spent in disputes with professors over rights to or shares of agreements with private industry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3" w:history="1">
        <w:r w:rsidRPr="00103B02">
          <w:rPr>
            <w:rFonts w:ascii="Cambria" w:eastAsia="Cambria" w:hAnsi="Cambria" w:cs="Times New Roman"/>
            <w:noProof/>
            <w:color w:val="0000FF"/>
            <w:sz w:val="24"/>
            <w:szCs w:val="24"/>
            <w:u w:val="single"/>
            <w:lang w:val="en-AU"/>
          </w:rPr>
          <w:t>How does the college go about promoting its openness to sponsored research agreements?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4" w:history="1">
        <w:r w:rsidRPr="00103B02">
          <w:rPr>
            <w:rFonts w:ascii="Cambria" w:eastAsia="Cambria" w:hAnsi="Cambria" w:cs="Times New Roman"/>
            <w:noProof/>
            <w:color w:val="0000FF"/>
            <w:sz w:val="24"/>
            <w:szCs w:val="24"/>
            <w:u w:val="single"/>
            <w:lang w:val="en-AU"/>
          </w:rPr>
          <w:t>You have been asked to speak at our fictional conference: Managing Disputes and Legal Costs in Sponsored Research Agreements with Private Industry.  Please give us a one paragraph summary of your remarks.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5" w:history="1">
        <w:r w:rsidRPr="00103B02">
          <w:rPr>
            <w:rFonts w:ascii="Cambria" w:eastAsia="Cambria" w:hAnsi="Cambria" w:cs="Times New Roman"/>
            <w:noProof/>
            <w:color w:val="0000FF"/>
            <w:sz w:val="24"/>
            <w:szCs w:val="24"/>
            <w:u w:val="single"/>
            <w:lang w:val="en-AU"/>
          </w:rPr>
          <w:t>Does your office have any kind of formal evaluation mechanism to assess the results in terms of beneficial contracts with private industry reached for a given level of staff time investment or spending? If so please describe.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6" w:history="1">
        <w:r w:rsidRPr="00103B02">
          <w:rPr>
            <w:rFonts w:ascii="Cambria" w:eastAsia="Cambria" w:hAnsi="Cambria" w:cs="Times New Roman"/>
            <w:noProof/>
            <w:color w:val="0000FF"/>
            <w:sz w:val="24"/>
            <w:szCs w:val="24"/>
            <w:u w:val="single"/>
            <w:lang w:val="en-AU"/>
          </w:rPr>
          <w:t>Table 12.1 In your view over the next year the amount of funding that your institution receives through sponsored research agreements is likely to:</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7" w:history="1">
        <w:r w:rsidRPr="00103B02">
          <w:rPr>
            <w:rFonts w:ascii="Cambria" w:eastAsia="Cambria" w:hAnsi="Cambria" w:cs="Times New Roman"/>
            <w:noProof/>
            <w:color w:val="0000FF"/>
            <w:sz w:val="24"/>
            <w:szCs w:val="24"/>
            <w:u w:val="single"/>
            <w:lang w:val="en-AU"/>
          </w:rPr>
          <w:t>Table 12.2 In your view over the next year the amount of funding that your institution receives through sponsored research agreements is likely to: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8" w:history="1">
        <w:r w:rsidRPr="00103B02">
          <w:rPr>
            <w:rFonts w:ascii="Cambria" w:eastAsia="Cambria" w:hAnsi="Cambria" w:cs="Times New Roman"/>
            <w:noProof/>
            <w:color w:val="0000FF"/>
            <w:sz w:val="24"/>
            <w:szCs w:val="24"/>
            <w:u w:val="single"/>
            <w:lang w:val="en-AU"/>
          </w:rPr>
          <w:t>Table 12.3 In your view over the next year the amount of funding that your institution receives through sponsored research agreements is likely to: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89" w:history="1">
        <w:r w:rsidRPr="00103B02">
          <w:rPr>
            <w:rFonts w:ascii="Cambria" w:eastAsia="Cambria" w:hAnsi="Cambria" w:cs="Times New Roman"/>
            <w:noProof/>
            <w:color w:val="0000FF"/>
            <w:sz w:val="24"/>
            <w:szCs w:val="24"/>
            <w:u w:val="single"/>
            <w:lang w:val="en-AU"/>
          </w:rPr>
          <w:t>Table 12.4 In your view over the next year the amount of funding that your institution receives through sponsored research agreements is likely to: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_Toc401649589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90" w:history="1">
        <w:r w:rsidRPr="00103B02">
          <w:rPr>
            <w:rFonts w:ascii="Cambria" w:eastAsia="Cambria" w:hAnsi="Cambria" w:cs="Times New Roman"/>
            <w:noProof/>
            <w:color w:val="0000FF"/>
            <w:sz w:val="24"/>
            <w:szCs w:val="24"/>
            <w:u w:val="single"/>
            <w:lang w:val="en-AU"/>
          </w:rPr>
          <w:t>Table 12.5 In your view over the nest year the amount of funding that your institution receives through sponsored research agreements is likely to: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91" w:history="1">
        <w:r w:rsidRPr="00103B02">
          <w:rPr>
            <w:rFonts w:ascii="Cambria" w:eastAsia="Cambria" w:hAnsi="Cambria" w:cs="Times New Roman"/>
            <w:noProof/>
            <w:color w:val="0000FF"/>
            <w:sz w:val="24"/>
            <w:szCs w:val="24"/>
            <w:u w:val="single"/>
            <w:lang w:val="en-AU"/>
          </w:rPr>
          <w:t>The best prospects for sponsored research agreements are in which fields?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592" w:history="1">
        <w:r w:rsidRPr="00103B02">
          <w:rPr>
            <w:rFonts w:ascii="Cambria" w:eastAsia="Cambria" w:hAnsi="Cambria" w:cs="Times New Roman"/>
            <w:noProof/>
            <w:color w:val="0000FF"/>
            <w:sz w:val="24"/>
            <w:szCs w:val="24"/>
            <w:u w:val="single"/>
            <w:lang w:val="en-AU"/>
          </w:rPr>
          <w:t>Table 13 What percentage of your sponsored research agreements with private sector entities have been in the following fields over the past five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3" w:history="1">
        <w:r w:rsidRPr="00103B02">
          <w:rPr>
            <w:rFonts w:ascii="Cambria" w:eastAsia="Cambria" w:hAnsi="Cambria" w:cs="Times New Roman"/>
            <w:noProof/>
            <w:color w:val="0000FF"/>
            <w:sz w:val="24"/>
            <w:szCs w:val="24"/>
            <w:u w:val="single"/>
            <w:lang w:val="en-AU"/>
          </w:rPr>
          <w:t>Table 13.1.1 What percentage of your sponsored research agreements with private sector entities have been in Medicine/Healthcare field over the past five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4" w:history="1">
        <w:r w:rsidRPr="00103B02">
          <w:rPr>
            <w:rFonts w:ascii="Cambria" w:eastAsia="Cambria" w:hAnsi="Cambria" w:cs="Times New Roman"/>
            <w:noProof/>
            <w:color w:val="0000FF"/>
            <w:sz w:val="24"/>
            <w:szCs w:val="24"/>
            <w:u w:val="single"/>
            <w:lang w:val="en-AU"/>
          </w:rPr>
          <w:t>Table 13.1.2 What percentage of your sponsored research agreements with private sector entities have been in Medicine/Healthcare field over the past five years?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5" w:history="1">
        <w:r w:rsidRPr="00103B02">
          <w:rPr>
            <w:rFonts w:ascii="Cambria" w:eastAsia="Cambria" w:hAnsi="Cambria" w:cs="Times New Roman"/>
            <w:noProof/>
            <w:color w:val="0000FF"/>
            <w:sz w:val="24"/>
            <w:szCs w:val="24"/>
            <w:u w:val="single"/>
            <w:lang w:val="en-AU"/>
          </w:rPr>
          <w:t>Table 13.1.3 What percentage of your sponsored research agreements with private sector entities have been in Medicine/Healthcare field over the past five years?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79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6" w:history="1">
        <w:r w:rsidRPr="00103B02">
          <w:rPr>
            <w:rFonts w:ascii="Cambria" w:eastAsia="Cambria" w:hAnsi="Cambria" w:cs="Times New Roman"/>
            <w:noProof/>
            <w:color w:val="0000FF"/>
            <w:sz w:val="24"/>
            <w:szCs w:val="24"/>
            <w:u w:val="single"/>
            <w:lang w:val="en-AU"/>
          </w:rPr>
          <w:t>Table 13.1.4 What percentage of your sponsored research agreements with private sector entities have been in Medicine/Healthcare field over the past five years?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7" w:history="1">
        <w:r w:rsidRPr="00103B02">
          <w:rPr>
            <w:rFonts w:ascii="Cambria" w:eastAsia="Cambria" w:hAnsi="Cambria" w:cs="Times New Roman"/>
            <w:noProof/>
            <w:color w:val="0000FF"/>
            <w:sz w:val="24"/>
            <w:szCs w:val="24"/>
            <w:u w:val="single"/>
            <w:lang w:val="en-AU"/>
          </w:rPr>
          <w:t>Table 13.1.5 What percentage of your sponsored research agreements with private sector entities have been in Medicine/Healthcare field over the past five years?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8" w:history="1">
        <w:r w:rsidRPr="00103B02">
          <w:rPr>
            <w:rFonts w:ascii="Cambria" w:eastAsia="Cambria" w:hAnsi="Cambria" w:cs="Times New Roman"/>
            <w:noProof/>
            <w:color w:val="0000FF"/>
            <w:sz w:val="24"/>
            <w:szCs w:val="24"/>
            <w:u w:val="single"/>
            <w:lang w:val="en-AU"/>
          </w:rPr>
          <w:t>Table 13.2.1 What percentage of your sponsored research agreements with private sector entities have been in Information Technology/Computing field over the past five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599" w:history="1">
        <w:r w:rsidRPr="00103B02">
          <w:rPr>
            <w:rFonts w:ascii="Cambria" w:eastAsia="Cambria" w:hAnsi="Cambria" w:cs="Times New Roman"/>
            <w:noProof/>
            <w:color w:val="0000FF"/>
            <w:sz w:val="24"/>
            <w:szCs w:val="24"/>
            <w:u w:val="single"/>
            <w:lang w:val="en-AU"/>
          </w:rPr>
          <w:t>Table 13.2.2 What percentage of your sponsored research agreements with private sector entities have been in Information Technology/Computing field over the past five years?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_Toc401649599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0" w:history="1">
        <w:r w:rsidRPr="00103B02">
          <w:rPr>
            <w:rFonts w:ascii="Cambria" w:eastAsia="Cambria" w:hAnsi="Cambria" w:cs="Times New Roman"/>
            <w:noProof/>
            <w:color w:val="0000FF"/>
            <w:sz w:val="24"/>
            <w:szCs w:val="24"/>
            <w:u w:val="single"/>
            <w:lang w:val="en-AU"/>
          </w:rPr>
          <w:t>Table 13.2.3 What percentage of your sponsored research agreements with private sector entities have been in Information Technology/Computing field over the past five years?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1" w:history="1">
        <w:r w:rsidRPr="00103B02">
          <w:rPr>
            <w:rFonts w:ascii="Cambria" w:eastAsia="Cambria" w:hAnsi="Cambria" w:cs="Times New Roman"/>
            <w:noProof/>
            <w:color w:val="0000FF"/>
            <w:sz w:val="24"/>
            <w:szCs w:val="24"/>
            <w:u w:val="single"/>
            <w:lang w:val="en-AU"/>
          </w:rPr>
          <w:t>Table 13.2.4 What percentage of your sponsored research agreements with private sector entities have been in Information Technology/Computing field over the past five years?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2" w:history="1">
        <w:r w:rsidRPr="00103B02">
          <w:rPr>
            <w:rFonts w:ascii="Cambria" w:eastAsia="Cambria" w:hAnsi="Cambria" w:cs="Times New Roman"/>
            <w:noProof/>
            <w:color w:val="0000FF"/>
            <w:sz w:val="24"/>
            <w:szCs w:val="24"/>
            <w:u w:val="single"/>
            <w:lang w:val="en-AU"/>
          </w:rPr>
          <w:t>Table 13.2.5 What percentage of your sponsored research agreements with private sector entities have been in Information Technology/Computing field over the past five years?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3" w:history="1">
        <w:r w:rsidRPr="00103B02">
          <w:rPr>
            <w:rFonts w:ascii="Cambria" w:eastAsia="Cambria" w:hAnsi="Cambria" w:cs="Times New Roman"/>
            <w:noProof/>
            <w:color w:val="0000FF"/>
            <w:sz w:val="24"/>
            <w:szCs w:val="24"/>
            <w:u w:val="single"/>
            <w:lang w:val="en-AU"/>
          </w:rPr>
          <w:t>Table 13.3.1 What percentage of your sponsored research agreements with private sector entities have been in Chemicals/Materials field over the past five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4" w:history="1">
        <w:r w:rsidRPr="00103B02">
          <w:rPr>
            <w:rFonts w:ascii="Cambria" w:eastAsia="Cambria" w:hAnsi="Cambria" w:cs="Times New Roman"/>
            <w:noProof/>
            <w:color w:val="0000FF"/>
            <w:sz w:val="24"/>
            <w:szCs w:val="24"/>
            <w:u w:val="single"/>
            <w:lang w:val="en-AU"/>
          </w:rPr>
          <w:t>Table 13.3.2 What percentage of your sponsored research agreements with private sector entities have been in Chemicals/Materials field over the past five years?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5" w:history="1">
        <w:r w:rsidRPr="00103B02">
          <w:rPr>
            <w:rFonts w:ascii="Cambria" w:eastAsia="Cambria" w:hAnsi="Cambria" w:cs="Times New Roman"/>
            <w:noProof/>
            <w:color w:val="0000FF"/>
            <w:sz w:val="24"/>
            <w:szCs w:val="24"/>
            <w:u w:val="single"/>
            <w:lang w:val="en-AU"/>
          </w:rPr>
          <w:t>Table 13.3.3 What percentage of your sponsored research agreements with private sector entities have been in Chemicals/Materials field over the past five years?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6" w:history="1">
        <w:r w:rsidRPr="00103B02">
          <w:rPr>
            <w:rFonts w:ascii="Cambria" w:eastAsia="Cambria" w:hAnsi="Cambria" w:cs="Times New Roman"/>
            <w:noProof/>
            <w:color w:val="0000FF"/>
            <w:sz w:val="24"/>
            <w:szCs w:val="24"/>
            <w:u w:val="single"/>
            <w:lang w:val="en-AU"/>
          </w:rPr>
          <w:t>Table 13.3.4 What percentage of your sponsored research agreements with private sector entities have been in Chemicals/Materials field over the past five years?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7" w:history="1">
        <w:r w:rsidRPr="00103B02">
          <w:rPr>
            <w:rFonts w:ascii="Cambria" w:eastAsia="Cambria" w:hAnsi="Cambria" w:cs="Times New Roman"/>
            <w:noProof/>
            <w:color w:val="0000FF"/>
            <w:sz w:val="24"/>
            <w:szCs w:val="24"/>
            <w:u w:val="single"/>
            <w:lang w:val="en-AU"/>
          </w:rPr>
          <w:t>Table 13.3.5 What percentage of your sponsored research agreements with private sector entities have been in Chemicals/Materials field over the past five years?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8" w:history="1">
        <w:r w:rsidRPr="00103B02">
          <w:rPr>
            <w:rFonts w:ascii="Cambria" w:eastAsia="Cambria" w:hAnsi="Cambria" w:cs="Times New Roman"/>
            <w:noProof/>
            <w:color w:val="0000FF"/>
            <w:sz w:val="24"/>
            <w:szCs w:val="24"/>
            <w:u w:val="single"/>
            <w:lang w:val="en-AU"/>
          </w:rPr>
          <w:t>Table 13.4.1 What percentage of your sponsored research agreements with private sector entities have been in Engineering field over the past five years?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09" w:history="1">
        <w:r w:rsidRPr="00103B02">
          <w:rPr>
            <w:rFonts w:ascii="Cambria" w:eastAsia="Cambria" w:hAnsi="Cambria" w:cs="Times New Roman"/>
            <w:noProof/>
            <w:color w:val="0000FF"/>
            <w:sz w:val="24"/>
            <w:szCs w:val="24"/>
            <w:u w:val="single"/>
            <w:lang w:val="en-AU"/>
          </w:rPr>
          <w:t>Table 13.4.2 What percentage of your sponsored research agreements with private sector entities have been in Engineering field over the past five years?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_Toc401649609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10" w:history="1">
        <w:r w:rsidRPr="00103B02">
          <w:rPr>
            <w:rFonts w:ascii="Cambria" w:eastAsia="Cambria" w:hAnsi="Cambria" w:cs="Times New Roman"/>
            <w:noProof/>
            <w:color w:val="0000FF"/>
            <w:sz w:val="24"/>
            <w:szCs w:val="24"/>
            <w:u w:val="single"/>
            <w:lang w:val="en-AU"/>
          </w:rPr>
          <w:t>Table 13.4.3 What percentage of your sponsored research agreements with private sector entities have been in Engineering field over the past five years?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11" w:history="1">
        <w:r w:rsidRPr="00103B02">
          <w:rPr>
            <w:rFonts w:ascii="Cambria" w:eastAsia="Cambria" w:hAnsi="Cambria" w:cs="Times New Roman"/>
            <w:noProof/>
            <w:color w:val="0000FF"/>
            <w:sz w:val="24"/>
            <w:szCs w:val="24"/>
            <w:u w:val="single"/>
            <w:lang w:val="en-AU"/>
          </w:rPr>
          <w:t>Table 13.4.4 What percentage of your sponsored research agreements with private sector entities have been in Engineering field over the past five years?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ind w:left="240"/>
        <w:rPr>
          <w:rFonts w:eastAsiaTheme="minorEastAsia"/>
          <w:noProof/>
        </w:rPr>
      </w:pPr>
      <w:hyperlink w:anchor="_Toc401649612" w:history="1">
        <w:r w:rsidRPr="00103B02">
          <w:rPr>
            <w:rFonts w:ascii="Cambria" w:eastAsia="Cambria" w:hAnsi="Cambria" w:cs="Times New Roman"/>
            <w:noProof/>
            <w:color w:val="0000FF"/>
            <w:sz w:val="24"/>
            <w:szCs w:val="24"/>
            <w:u w:val="single"/>
            <w:lang w:val="en-AU"/>
          </w:rPr>
          <w:t>Table 13.4.5 What percentage of your sponsored research agreements with private sector entities have been in Engineering field over the past five years?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3" w:history="1">
        <w:r w:rsidRPr="00103B02">
          <w:rPr>
            <w:rFonts w:ascii="Cambria" w:eastAsia="Cambria" w:hAnsi="Cambria" w:cs="Times New Roman"/>
            <w:noProof/>
            <w:color w:val="0000FF"/>
            <w:sz w:val="24"/>
            <w:szCs w:val="24"/>
            <w:u w:val="single"/>
            <w:lang w:val="en-AU"/>
          </w:rPr>
          <w:t>Which faculties or departments at your institution are most involved with helping your organization to forge private sector research agreements?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4" w:history="1">
        <w:r w:rsidRPr="00103B02">
          <w:rPr>
            <w:rFonts w:ascii="Cambria" w:eastAsia="Cambria" w:hAnsi="Cambria" w:cs="Times New Roman"/>
            <w:noProof/>
            <w:color w:val="0000FF"/>
            <w:sz w:val="24"/>
            <w:szCs w:val="24"/>
            <w:u w:val="single"/>
            <w:lang w:val="en-AU"/>
          </w:rPr>
          <w:t>To what extent does the university encourage contact between its researchers and company personnel that might exploit new knowledge commercially after the conclusion of an industry sponsored research project?  Does the college view this as an unnecessary intrusion or an attempt to extract value that is uncompensated?  How far has the college gone in meeting industry interest in contact and discussion after the conclusion of a contract?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5" w:history="1">
        <w:r w:rsidRPr="00103B02">
          <w:rPr>
            <w:rFonts w:ascii="Cambria" w:eastAsia="Cambria" w:hAnsi="Cambria" w:cs="Times New Roman"/>
            <w:noProof/>
            <w:color w:val="0000FF"/>
            <w:sz w:val="24"/>
            <w:szCs w:val="24"/>
            <w:u w:val="single"/>
            <w:lang w:val="en-AU"/>
          </w:rPr>
          <w:t>Table 14.1 On you sponsored research agreement how would you characterize the flow of information about key company goals and policies between industry sponsors and university researchers?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6" w:history="1">
        <w:r w:rsidRPr="00103B02">
          <w:rPr>
            <w:rFonts w:ascii="Cambria" w:eastAsia="Cambria" w:hAnsi="Cambria" w:cs="Times New Roman"/>
            <w:noProof/>
            <w:color w:val="0000FF"/>
            <w:sz w:val="24"/>
            <w:szCs w:val="24"/>
            <w:u w:val="single"/>
            <w:lang w:val="en-AU"/>
          </w:rPr>
          <w:t>Table 14.2 On you sponsored research agreement how would you characterize the flow of information about key company goals and policies between industry sponsors and university researchers?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7" w:history="1">
        <w:r w:rsidRPr="00103B02">
          <w:rPr>
            <w:rFonts w:ascii="Cambria" w:eastAsia="Cambria" w:hAnsi="Cambria" w:cs="Times New Roman"/>
            <w:noProof/>
            <w:color w:val="0000FF"/>
            <w:sz w:val="24"/>
            <w:szCs w:val="24"/>
            <w:u w:val="single"/>
            <w:lang w:val="en-AU"/>
          </w:rPr>
          <w:t>Table 14.3 On you sponsored research agreement how would you characterize the flow of information about key company goals and policies between industry sponsors and university researchers?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8" w:history="1">
        <w:r w:rsidRPr="00103B02">
          <w:rPr>
            <w:rFonts w:ascii="Cambria" w:eastAsia="Cambria" w:hAnsi="Cambria" w:cs="Times New Roman"/>
            <w:noProof/>
            <w:color w:val="0000FF"/>
            <w:sz w:val="24"/>
            <w:szCs w:val="24"/>
            <w:u w:val="single"/>
            <w:lang w:val="en-AU"/>
          </w:rPr>
          <w:t>Table 14.4 On you sponsored research agreement how would you characterize the flow of information about key company goals and policies between industry sponsors and university researchers?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19" w:history="1">
        <w:r w:rsidRPr="00103B02">
          <w:rPr>
            <w:rFonts w:ascii="Cambria" w:eastAsia="Cambria" w:hAnsi="Cambria" w:cs="Times New Roman"/>
            <w:noProof/>
            <w:color w:val="0000FF"/>
            <w:sz w:val="24"/>
            <w:szCs w:val="24"/>
            <w:u w:val="single"/>
            <w:lang w:val="en-AU"/>
          </w:rPr>
          <w:t>Table 14.5 On you sponsored research agreement how would you characterize the flow of information about key company goals and policies between industry sponsors and university researchers?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_Toc401649619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89</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0" w:history="1">
        <w:r w:rsidRPr="00103B02">
          <w:rPr>
            <w:rFonts w:ascii="Cambria" w:eastAsia="Cambria" w:hAnsi="Cambria" w:cs="Times New Roman"/>
            <w:noProof/>
            <w:color w:val="0000FF"/>
            <w:sz w:val="24"/>
            <w:szCs w:val="24"/>
            <w:u w:val="single"/>
            <w:lang w:val="en-AU"/>
          </w:rPr>
          <w:t>Table 15.1 Has the college ever had a dispute with a private sector partner who wished to alter or prevent publication of research findings?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1" w:history="1">
        <w:r w:rsidRPr="00103B02">
          <w:rPr>
            <w:rFonts w:ascii="Cambria" w:eastAsia="Cambria" w:hAnsi="Cambria" w:cs="Times New Roman"/>
            <w:noProof/>
            <w:color w:val="0000FF"/>
            <w:sz w:val="24"/>
            <w:szCs w:val="24"/>
            <w:u w:val="single"/>
            <w:lang w:val="en-AU"/>
          </w:rPr>
          <w:t>Table 15.2 Has the college ever had a dispute with a private sector partner who wished to alter or prevent publication of research findings?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2" w:history="1">
        <w:r w:rsidRPr="00103B02">
          <w:rPr>
            <w:rFonts w:ascii="Cambria" w:eastAsia="Cambria" w:hAnsi="Cambria" w:cs="Times New Roman"/>
            <w:noProof/>
            <w:color w:val="0000FF"/>
            <w:sz w:val="24"/>
            <w:szCs w:val="24"/>
            <w:u w:val="single"/>
            <w:lang w:val="en-AU"/>
          </w:rPr>
          <w:t>Table 15.3 Has the college ever had a dispute with a private sector partner who wished to alter or prevent publication of research findings?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90</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3" w:history="1">
        <w:r w:rsidRPr="00103B02">
          <w:rPr>
            <w:rFonts w:ascii="Cambria" w:eastAsia="Cambria" w:hAnsi="Cambria" w:cs="Times New Roman"/>
            <w:noProof/>
            <w:color w:val="0000FF"/>
            <w:sz w:val="24"/>
            <w:szCs w:val="24"/>
            <w:u w:val="single"/>
            <w:lang w:val="en-AU"/>
          </w:rPr>
          <w:t>Table 15.4 Has the college ever had a dispute with a private sector partner who wished to alter or prevent publication of research findings?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4" w:history="1">
        <w:r w:rsidRPr="00103B02">
          <w:rPr>
            <w:rFonts w:ascii="Cambria" w:eastAsia="Cambria" w:hAnsi="Cambria" w:cs="Times New Roman"/>
            <w:noProof/>
            <w:color w:val="0000FF"/>
            <w:sz w:val="24"/>
            <w:szCs w:val="24"/>
            <w:u w:val="single"/>
            <w:lang w:val="en-AU"/>
          </w:rPr>
          <w:t>Table 15.5 Has the college ever had a dispute with a private sector partner who wished to alter or prevent publication of research findings?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91</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5" w:history="1">
        <w:r w:rsidRPr="00103B02">
          <w:rPr>
            <w:rFonts w:ascii="Cambria" w:eastAsia="Cambria" w:hAnsi="Cambria" w:cs="Times New Roman"/>
            <w:noProof/>
            <w:color w:val="0000FF"/>
            <w:sz w:val="24"/>
            <w:szCs w:val="24"/>
            <w:u w:val="single"/>
            <w:lang w:val="en-AU"/>
          </w:rPr>
          <w:t>Table 16.1 Has the college delayed publication of research findings in order to allow a private sector partner to file a patent claim prior to publication?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6" w:history="1">
        <w:r w:rsidRPr="00103B02">
          <w:rPr>
            <w:rFonts w:ascii="Cambria" w:eastAsia="Cambria" w:hAnsi="Cambria" w:cs="Times New Roman"/>
            <w:noProof/>
            <w:color w:val="0000FF"/>
            <w:sz w:val="24"/>
            <w:szCs w:val="24"/>
            <w:u w:val="single"/>
            <w:lang w:val="en-AU"/>
          </w:rPr>
          <w:t>Table 16.2 Has the college delayed publication of research findings in order to allow a private sector partner to file a patent claim prior to publication?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7" w:history="1">
        <w:r w:rsidRPr="00103B02">
          <w:rPr>
            <w:rFonts w:ascii="Cambria" w:eastAsia="Cambria" w:hAnsi="Cambria" w:cs="Times New Roman"/>
            <w:noProof/>
            <w:color w:val="0000FF"/>
            <w:sz w:val="24"/>
            <w:szCs w:val="24"/>
            <w:u w:val="single"/>
            <w:lang w:val="en-AU"/>
          </w:rPr>
          <w:t>Table 16.3 Has the college delayed publication of research findings in order to allow a private sector partner to file a patent claim prior to publication?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92</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8" w:history="1">
        <w:r w:rsidRPr="00103B02">
          <w:rPr>
            <w:rFonts w:ascii="Cambria" w:eastAsia="Cambria" w:hAnsi="Cambria" w:cs="Times New Roman"/>
            <w:noProof/>
            <w:color w:val="0000FF"/>
            <w:sz w:val="24"/>
            <w:szCs w:val="24"/>
            <w:u w:val="single"/>
            <w:lang w:val="en-AU"/>
          </w:rPr>
          <w:t>Table 16.4 Has the college delayed publication of research findings in order to allow a private sector partner to file a patent claim prior to publication?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29" w:history="1">
        <w:r w:rsidRPr="00103B02">
          <w:rPr>
            <w:rFonts w:ascii="Cambria" w:eastAsia="Cambria" w:hAnsi="Cambria" w:cs="Times New Roman"/>
            <w:noProof/>
            <w:color w:val="0000FF"/>
            <w:sz w:val="24"/>
            <w:szCs w:val="24"/>
            <w:u w:val="single"/>
            <w:lang w:val="en-AU"/>
          </w:rPr>
          <w:t>Table 16.5 Has the college delayed publication of research findings in order to allow a private sector partner to file a patent claim prior to publication?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_Toc401649629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93</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0" w:history="1">
        <w:r w:rsidRPr="00103B02">
          <w:rPr>
            <w:rFonts w:ascii="Cambria" w:eastAsia="Cambria" w:hAnsi="Cambria" w:cs="Times New Roman"/>
            <w:noProof/>
            <w:color w:val="0000FF"/>
            <w:sz w:val="24"/>
            <w:szCs w:val="24"/>
            <w:u w:val="single"/>
            <w:lang w:val="en-AU"/>
          </w:rPr>
          <w:t>Table 17.1 Has a private sector partner ever tried to disassociate itself from a partnership, withdraw its name, impeded publication or otherwise tried to obstruct the scholarly distribution of research findings from a joint research venture with your institution?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1" w:history="1">
        <w:r w:rsidRPr="00103B02">
          <w:rPr>
            <w:rFonts w:ascii="Cambria" w:eastAsia="Cambria" w:hAnsi="Cambria" w:cs="Times New Roman"/>
            <w:noProof/>
            <w:color w:val="0000FF"/>
            <w:sz w:val="24"/>
            <w:szCs w:val="24"/>
            <w:u w:val="single"/>
            <w:lang w:val="en-AU"/>
          </w:rPr>
          <w:t>Table 17.2 Has a private sector partner ever tried to disassociate itself from a partnership, withdraw its name, impeded publication or otherwise tried to obstruct the scholarly distribution of research findings from a joint research venture with your institution?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_Toc401649631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2" w:history="1">
        <w:r w:rsidRPr="00103B02">
          <w:rPr>
            <w:rFonts w:ascii="Cambria" w:eastAsia="Cambria" w:hAnsi="Cambria" w:cs="Times New Roman"/>
            <w:noProof/>
            <w:color w:val="0000FF"/>
            <w:sz w:val="24"/>
            <w:szCs w:val="24"/>
            <w:u w:val="single"/>
            <w:lang w:val="en-AU"/>
          </w:rPr>
          <w:t>Table 17.3 Has a private sector partner ever tried to disassociate itself from a partnership, withdraw its name, impeded publication or otherwise tried to obstruct the scholarly distribution of research findings from a joint research venture with your institution?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_Toc401649632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94</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3" w:history="1">
        <w:r w:rsidRPr="00103B02">
          <w:rPr>
            <w:rFonts w:ascii="Cambria" w:eastAsia="Cambria" w:hAnsi="Cambria" w:cs="Times New Roman"/>
            <w:noProof/>
            <w:color w:val="0000FF"/>
            <w:sz w:val="24"/>
            <w:szCs w:val="24"/>
            <w:u w:val="single"/>
            <w:lang w:val="en-AU"/>
          </w:rPr>
          <w:t>Table 17.4 Has a private sector partner ever tried to disassociate itself from a partnership, withdraw its name, impeded publication or otherwise tried to obstruct the scholarly distribution of research findings from a joint research venture with your institution?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_Toc401649633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4" w:history="1">
        <w:r w:rsidRPr="00103B02">
          <w:rPr>
            <w:rFonts w:ascii="Cambria" w:eastAsia="Cambria" w:hAnsi="Cambria" w:cs="Times New Roman"/>
            <w:noProof/>
            <w:color w:val="0000FF"/>
            <w:sz w:val="24"/>
            <w:szCs w:val="24"/>
            <w:u w:val="single"/>
            <w:lang w:val="en-AU"/>
          </w:rPr>
          <w:t>Table 17.5 Has a private sector partner ever tried to disassociate itself from a partnership, withdraw its name, impeded publication or otherwise tried to obstruct the scholarly distribution of research findings from a joint research venture with your institution?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_Toc401649634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95</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5" w:history="1">
        <w:r w:rsidRPr="00103B02">
          <w:rPr>
            <w:rFonts w:ascii="Cambria" w:eastAsia="Cambria" w:hAnsi="Cambria" w:cs="Times New Roman"/>
            <w:noProof/>
            <w:color w:val="0000FF"/>
            <w:sz w:val="24"/>
            <w:szCs w:val="24"/>
            <w:u w:val="single"/>
            <w:lang w:val="en-AU"/>
          </w:rPr>
          <w:t>What advice would you offer to your peers on ways to avoid disputes over the publication of research findings or over the timing of such publications?</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_Toc401649635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96</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6" w:history="1">
        <w:r w:rsidRPr="00103B02">
          <w:rPr>
            <w:rFonts w:ascii="Cambria" w:eastAsia="Cambria" w:hAnsi="Cambria" w:cs="Times New Roman"/>
            <w:noProof/>
            <w:color w:val="0000FF"/>
            <w:sz w:val="24"/>
            <w:szCs w:val="24"/>
            <w:u w:val="single"/>
            <w:lang w:val="en-AU"/>
          </w:rPr>
          <w:t>Table 18.1 In what percentage of your research partnerships with private sector entities has your organization as part of this arrangement signed some form of non-disclosure agreement with the private sector entity?</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_Toc401649636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7" w:history="1">
        <w:r w:rsidRPr="00103B02">
          <w:rPr>
            <w:rFonts w:ascii="Cambria" w:eastAsia="Cambria" w:hAnsi="Cambria" w:cs="Times New Roman"/>
            <w:noProof/>
            <w:color w:val="0000FF"/>
            <w:sz w:val="24"/>
            <w:szCs w:val="24"/>
            <w:u w:val="single"/>
            <w:lang w:val="en-AU"/>
          </w:rPr>
          <w:t>Table 18.2 In what percentage of your research partnerships with private sector entities has your organization as part of this arrangement signed some form of non-disclosure agreement with the private sector entity? Broken out by Full Time Equivalent Enrollment</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_Toc401649637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8" w:history="1">
        <w:r w:rsidRPr="00103B02">
          <w:rPr>
            <w:rFonts w:ascii="Cambria" w:eastAsia="Cambria" w:hAnsi="Cambria" w:cs="Times New Roman"/>
            <w:noProof/>
            <w:color w:val="0000FF"/>
            <w:sz w:val="24"/>
            <w:szCs w:val="24"/>
            <w:u w:val="single"/>
            <w:lang w:val="en-AU"/>
          </w:rPr>
          <w:t>Table 18.3 In what percentage of your research partnerships with private sector entities has your organization as part of this arrangement signed some form of non-disclosure agreement with the private sector entity? Broken out by Major Area of Technology Specialization</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_Toc401649638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97</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39" w:history="1">
        <w:r w:rsidRPr="00103B02">
          <w:rPr>
            <w:rFonts w:ascii="Cambria" w:eastAsia="Cambria" w:hAnsi="Cambria" w:cs="Times New Roman"/>
            <w:noProof/>
            <w:color w:val="0000FF"/>
            <w:sz w:val="24"/>
            <w:szCs w:val="24"/>
            <w:u w:val="single"/>
            <w:lang w:val="en-AU"/>
          </w:rPr>
          <w:t>Table 18.4 In what percentage of your research partnerships with private sector entities has your organization as part of this arrangement signed some form of non-disclosure agreement with the private sector entity? Broken out by Annual Licensing and Patent Revenue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_Toc401649639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tabs>
          <w:tab w:val="right" w:leader="dot" w:pos="9345"/>
        </w:tabs>
        <w:spacing w:after="0" w:line="240" w:lineRule="auto"/>
        <w:rPr>
          <w:rFonts w:eastAsiaTheme="minorEastAsia"/>
          <w:noProof/>
        </w:rPr>
      </w:pPr>
      <w:hyperlink w:anchor="_Toc401649640" w:history="1">
        <w:r w:rsidRPr="00103B02">
          <w:rPr>
            <w:rFonts w:ascii="Cambria" w:eastAsia="Cambria" w:hAnsi="Cambria" w:cs="Times New Roman"/>
            <w:noProof/>
            <w:color w:val="0000FF"/>
            <w:sz w:val="24"/>
            <w:szCs w:val="24"/>
            <w:u w:val="single"/>
            <w:lang w:val="en-AU"/>
          </w:rPr>
          <w:t>Table 18.5 In what percentage of your research partnerships with private sector entities has your organization as part of this arrangement signed some form of non-disclosure agreement with the private sector entity? Broken out by Public or Private College</w:t>
        </w:r>
        <w:r w:rsidRPr="00103B02">
          <w:rPr>
            <w:rFonts w:ascii="Cambria" w:eastAsia="Cambria" w:hAnsi="Cambria" w:cs="Times New Roman"/>
            <w:noProof/>
            <w:webHidden/>
            <w:sz w:val="24"/>
            <w:szCs w:val="24"/>
            <w:lang w:val="en-AU"/>
          </w:rPr>
          <w:tab/>
        </w:r>
        <w:r w:rsidRPr="00103B02">
          <w:rPr>
            <w:rFonts w:ascii="Cambria" w:eastAsia="Cambria" w:hAnsi="Cambria" w:cs="Times New Roman"/>
            <w:noProof/>
            <w:webHidden/>
            <w:sz w:val="24"/>
            <w:szCs w:val="24"/>
            <w:lang w:val="en-AU"/>
          </w:rPr>
          <w:fldChar w:fldCharType="begin"/>
        </w:r>
        <w:r w:rsidRPr="00103B02">
          <w:rPr>
            <w:rFonts w:ascii="Cambria" w:eastAsia="Cambria" w:hAnsi="Cambria" w:cs="Times New Roman"/>
            <w:noProof/>
            <w:webHidden/>
            <w:sz w:val="24"/>
            <w:szCs w:val="24"/>
            <w:lang w:val="en-AU"/>
          </w:rPr>
          <w:instrText xml:space="preserve"> PAGEREF _Toc401649640 \h </w:instrText>
        </w:r>
        <w:r w:rsidRPr="00103B02">
          <w:rPr>
            <w:rFonts w:ascii="Cambria" w:eastAsia="Cambria" w:hAnsi="Cambria" w:cs="Times New Roman"/>
            <w:noProof/>
            <w:webHidden/>
            <w:sz w:val="24"/>
            <w:szCs w:val="24"/>
            <w:lang w:val="en-AU"/>
          </w:rPr>
        </w:r>
        <w:r w:rsidRPr="00103B02">
          <w:rPr>
            <w:rFonts w:ascii="Cambria" w:eastAsia="Cambria" w:hAnsi="Cambria" w:cs="Times New Roman"/>
            <w:noProof/>
            <w:webHidden/>
            <w:sz w:val="24"/>
            <w:szCs w:val="24"/>
            <w:lang w:val="en-AU"/>
          </w:rPr>
          <w:fldChar w:fldCharType="separate"/>
        </w:r>
        <w:r w:rsidRPr="00103B02">
          <w:rPr>
            <w:rFonts w:ascii="Cambria" w:eastAsia="Cambria" w:hAnsi="Cambria" w:cs="Times New Roman"/>
            <w:noProof/>
            <w:webHidden/>
            <w:sz w:val="24"/>
            <w:szCs w:val="24"/>
            <w:lang w:val="en-AU"/>
          </w:rPr>
          <w:t>98</w:t>
        </w:r>
        <w:r w:rsidRPr="00103B02">
          <w:rPr>
            <w:rFonts w:ascii="Cambria" w:eastAsia="Cambria" w:hAnsi="Cambria" w:cs="Times New Roman"/>
            <w:noProof/>
            <w:webHidden/>
            <w:sz w:val="24"/>
            <w:szCs w:val="24"/>
            <w:lang w:val="en-AU"/>
          </w:rPr>
          <w:fldChar w:fldCharType="end"/>
        </w:r>
      </w:hyperlink>
    </w:p>
    <w:p w:rsidR="00103B02" w:rsidRPr="00103B02" w:rsidRDefault="00103B02" w:rsidP="00103B02">
      <w:pPr>
        <w:spacing w:after="0" w:line="240" w:lineRule="auto"/>
        <w:rPr>
          <w:rFonts w:ascii="Cambria" w:eastAsia="Cambria" w:hAnsi="Cambria" w:cs="Times New Roman"/>
          <w:sz w:val="24"/>
          <w:szCs w:val="24"/>
          <w:lang w:val="en-AU"/>
        </w:rPr>
      </w:pPr>
      <w:r w:rsidRPr="00103B02">
        <w:rPr>
          <w:rFonts w:ascii="Cambria" w:eastAsia="Cambria" w:hAnsi="Cambria" w:cs="Times New Roman"/>
          <w:b/>
          <w:bCs/>
          <w:noProof/>
          <w:sz w:val="24"/>
          <w:szCs w:val="24"/>
          <w:lang w:val="en-AU"/>
        </w:rPr>
        <w:fldChar w:fldCharType="end"/>
      </w:r>
    </w:p>
    <w:p w:rsidR="00103B02" w:rsidRPr="00103B02" w:rsidRDefault="00103B02" w:rsidP="00103B02">
      <w:pPr>
        <w:spacing w:after="0" w:line="240" w:lineRule="auto"/>
        <w:rPr>
          <w:rFonts w:ascii="Calibri" w:eastAsia="Cambria" w:hAnsi="Calibri" w:cs="Times New Roman"/>
          <w:b/>
          <w:bCs/>
          <w:color w:val="345A8A"/>
          <w:sz w:val="32"/>
          <w:szCs w:val="32"/>
          <w:lang w:val="en-AU"/>
        </w:rPr>
      </w:pPr>
      <w:r w:rsidRPr="00103B02">
        <w:rPr>
          <w:rFonts w:ascii="Calibri" w:eastAsia="Cambria" w:hAnsi="Calibri" w:cs="Times New Roman"/>
          <w:b/>
          <w:bCs/>
          <w:color w:val="345A8A"/>
          <w:sz w:val="32"/>
          <w:szCs w:val="32"/>
          <w:lang w:val="en-AU"/>
        </w:rPr>
        <w:br w:type="page"/>
      </w:r>
      <w:bookmarkStart w:id="0" w:name="_Toc401649436"/>
      <w:r w:rsidRPr="00103B02">
        <w:rPr>
          <w:rFonts w:ascii="Calibri" w:eastAsia="Cambria" w:hAnsi="Calibri" w:cs="Times New Roman"/>
          <w:b/>
          <w:bCs/>
          <w:color w:val="345A8A"/>
          <w:sz w:val="32"/>
          <w:szCs w:val="32"/>
          <w:lang w:val="en-AU"/>
        </w:rPr>
        <w:lastRenderedPageBreak/>
        <w:t>THE QUESTIONNAIRE</w:t>
      </w:r>
      <w:bookmarkEnd w:id="0"/>
    </w:p>
    <w:p w:rsidR="00103B02" w:rsidRPr="00103B02" w:rsidRDefault="00103B02" w:rsidP="00103B02">
      <w:pPr>
        <w:spacing w:after="0" w:line="240" w:lineRule="auto"/>
        <w:rPr>
          <w:rFonts w:ascii="Calibri" w:eastAsia="Cambria" w:hAnsi="Calibri" w:cs="Arial"/>
          <w:b/>
          <w:sz w:val="28"/>
          <w:szCs w:val="28"/>
          <w:lang w:val="en-AU"/>
        </w:rPr>
      </w:pPr>
    </w:p>
    <w:p w:rsidR="00103B02" w:rsidRPr="00103B02" w:rsidRDefault="00103B02" w:rsidP="00103B02">
      <w:pPr>
        <w:spacing w:after="0" w:line="240" w:lineRule="auto"/>
        <w:rPr>
          <w:rFonts w:ascii="Calibri" w:eastAsia="Cambria" w:hAnsi="Calibri" w:cs="Arial"/>
          <w:b/>
          <w:sz w:val="28"/>
          <w:szCs w:val="28"/>
          <w:lang w:val="en-AU"/>
        </w:rPr>
      </w:pPr>
      <w:r w:rsidRPr="00103B02">
        <w:rPr>
          <w:rFonts w:ascii="Calibri" w:eastAsia="Cambria" w:hAnsi="Calibri" w:cs="Arial"/>
          <w:b/>
          <w:sz w:val="28"/>
          <w:szCs w:val="28"/>
          <w:lang w:val="en-AU"/>
        </w:rPr>
        <w:t xml:space="preserve">CHAPTER 1 – </w:t>
      </w:r>
      <w:r w:rsidRPr="00103B02">
        <w:rPr>
          <w:rFonts w:ascii="Calibri" w:eastAsia="Cambria" w:hAnsi="Calibri" w:cs="Arial"/>
          <w:b/>
          <w:sz w:val="28"/>
          <w:szCs w:val="28"/>
        </w:rPr>
        <w:t>Participant</w:t>
      </w:r>
      <w:r w:rsidRPr="00103B02">
        <w:rPr>
          <w:rFonts w:ascii="Calibri" w:eastAsia="Cambria" w:hAnsi="Calibri" w:cs="Arial"/>
          <w:b/>
          <w:sz w:val="28"/>
          <w:szCs w:val="28"/>
          <w:lang w:val="en-AU"/>
        </w:rPr>
        <w:t xml:space="preserve"> </w:t>
      </w:r>
      <w:r w:rsidRPr="00103B02">
        <w:rPr>
          <w:rFonts w:ascii="Calibri" w:eastAsia="Cambria" w:hAnsi="Calibri" w:cs="Arial"/>
          <w:b/>
          <w:sz w:val="28"/>
          <w:szCs w:val="28"/>
        </w:rPr>
        <w:t>Information</w:t>
      </w: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Please enter your contact information</w:t>
      </w:r>
    </w:p>
    <w:p w:rsidR="00103B02" w:rsidRPr="00103B02" w:rsidRDefault="00103B02" w:rsidP="00103B02">
      <w:p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 </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Name: </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Organization: </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Work Title </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Department:</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Country: </w:t>
      </w:r>
    </w:p>
    <w:p w:rsidR="00103B02" w:rsidRPr="00103B02" w:rsidRDefault="00103B02" w:rsidP="00103B02">
      <w:pPr>
        <w:numPr>
          <w:ilvl w:val="0"/>
          <w:numId w:val="1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Email Address: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Full Time Equivalent Enrollment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ind w:firstLine="708"/>
        <w:rPr>
          <w:rFonts w:ascii="Cambria" w:eastAsia="Calibri" w:hAnsi="Cambria" w:cs="Courier New"/>
          <w:sz w:val="21"/>
          <w:szCs w:val="21"/>
        </w:rPr>
      </w:pPr>
      <w:r w:rsidRPr="00103B02">
        <w:rPr>
          <w:rFonts w:ascii="Cambria" w:eastAsia="Calibri" w:hAnsi="Cambria" w:cs="Courier New"/>
          <w:sz w:val="21"/>
          <w:szCs w:val="21"/>
        </w:rPr>
        <w:t xml:space="preserve">If you serve only the medical school then put in medical school enrollment but if you serve an entire college put in all </w:t>
      </w:r>
      <w:proofErr w:type="gramStart"/>
      <w:r w:rsidRPr="00103B02">
        <w:rPr>
          <w:rFonts w:ascii="Cambria" w:eastAsia="Calibri" w:hAnsi="Cambria" w:cs="Courier New"/>
          <w:sz w:val="21"/>
          <w:szCs w:val="21"/>
        </w:rPr>
        <w:t>enrollment</w:t>
      </w:r>
      <w:proofErr w:type="gramEnd"/>
      <w:r w:rsidRPr="00103B02">
        <w:rPr>
          <w:rFonts w:ascii="Cambria" w:eastAsia="Calibri" w:hAnsi="Cambria" w:cs="Courier New"/>
          <w:sz w:val="21"/>
          <w:szCs w:val="21"/>
        </w:rPr>
        <w:t xml:space="preserve"> including undergraduate. </w:t>
      </w:r>
    </w:p>
    <w:p w:rsidR="00103B02" w:rsidRPr="00103B02" w:rsidRDefault="00103B02" w:rsidP="00103B02">
      <w:pPr>
        <w:spacing w:after="0" w:line="240" w:lineRule="auto"/>
        <w:ind w:firstLine="708"/>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Major Area of Technology Specialization </w:t>
      </w:r>
    </w:p>
    <w:p w:rsidR="00103B02" w:rsidRPr="00103B02" w:rsidRDefault="00103B02" w:rsidP="00103B02">
      <w:pPr>
        <w:spacing w:after="0" w:line="240" w:lineRule="auto"/>
        <w:ind w:left="720"/>
        <w:rPr>
          <w:rFonts w:ascii="Cambria" w:eastAsia="Calibri" w:hAnsi="Cambria" w:cs="Courier New"/>
          <w:sz w:val="21"/>
          <w:szCs w:val="21"/>
        </w:rPr>
      </w:pP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Energy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Biology &amp; Healthcare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Engineering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Software/Information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Automotive/Aerospace/Transport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Materials/Chemicals/Mining/Agriculture </w:t>
      </w:r>
    </w:p>
    <w:p w:rsidR="00103B02" w:rsidRPr="00103B02" w:rsidRDefault="00103B02" w:rsidP="00103B02">
      <w:pPr>
        <w:numPr>
          <w:ilvl w:val="0"/>
          <w:numId w:val="1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Other (please specify)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Your office serves: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 specialized unit or college such as a medical school or engineering college </w:t>
      </w: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 major research university </w:t>
      </w: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 college or university with technology that can be licensed or sold but that is not a major research university </w:t>
      </w: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 hospital or other complex that is not connected to higher education </w:t>
      </w: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 government laboratory </w:t>
      </w:r>
    </w:p>
    <w:p w:rsidR="00103B02" w:rsidRPr="00103B02" w:rsidRDefault="00103B02" w:rsidP="00103B02">
      <w:pPr>
        <w:numPr>
          <w:ilvl w:val="0"/>
          <w:numId w:val="1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Other (please specify)</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The estimated annual technology &amp; patent licensing revenues of your organization are approximately: </w:t>
      </w:r>
    </w:p>
    <w:p w:rsidR="00103B02" w:rsidRPr="00103B02" w:rsidRDefault="00103B02" w:rsidP="00103B02">
      <w:pPr>
        <w:spacing w:after="0" w:line="240" w:lineRule="auto"/>
        <w:ind w:left="720"/>
        <w:rPr>
          <w:rFonts w:ascii="Cambria" w:eastAsia="Calibri" w:hAnsi="Cambria" w:cs="Courier New"/>
          <w:sz w:val="21"/>
          <w:szCs w:val="21"/>
        </w:rPr>
      </w:pPr>
    </w:p>
    <w:p w:rsidR="00103B02" w:rsidRPr="00103B02" w:rsidRDefault="00103B02" w:rsidP="00103B02">
      <w:pPr>
        <w:numPr>
          <w:ilvl w:val="0"/>
          <w:numId w:val="1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Less than $250,000 </w:t>
      </w:r>
    </w:p>
    <w:p w:rsidR="00103B02" w:rsidRPr="00103B02" w:rsidRDefault="00103B02" w:rsidP="00103B02">
      <w:pPr>
        <w:numPr>
          <w:ilvl w:val="0"/>
          <w:numId w:val="1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$250,000 to $1 Million </w:t>
      </w:r>
    </w:p>
    <w:p w:rsidR="00103B02" w:rsidRPr="00103B02" w:rsidRDefault="00103B02" w:rsidP="00103B02">
      <w:pPr>
        <w:numPr>
          <w:ilvl w:val="0"/>
          <w:numId w:val="1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$1 Million+ to $5 Million </w:t>
      </w:r>
    </w:p>
    <w:p w:rsidR="00103B02" w:rsidRPr="00103B02" w:rsidRDefault="00103B02" w:rsidP="00103B02">
      <w:pPr>
        <w:numPr>
          <w:ilvl w:val="0"/>
          <w:numId w:val="1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$5 Million+ to $15 Million </w:t>
      </w:r>
    </w:p>
    <w:p w:rsidR="00103B02" w:rsidRPr="00103B02" w:rsidRDefault="00103B02" w:rsidP="00103B02">
      <w:pPr>
        <w:numPr>
          <w:ilvl w:val="0"/>
          <w:numId w:val="1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More than $15 Million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Public or Private College </w:t>
      </w:r>
    </w:p>
    <w:p w:rsidR="00103B02" w:rsidRPr="00103B02" w:rsidRDefault="00103B02" w:rsidP="00103B02">
      <w:pPr>
        <w:numPr>
          <w:ilvl w:val="0"/>
          <w:numId w:val="16"/>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Public College </w:t>
      </w:r>
    </w:p>
    <w:p w:rsidR="00103B02" w:rsidRPr="00103B02" w:rsidRDefault="00103B02" w:rsidP="00103B02">
      <w:pPr>
        <w:numPr>
          <w:ilvl w:val="0"/>
          <w:numId w:val="16"/>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Private College </w:t>
      </w:r>
    </w:p>
    <w:p w:rsidR="00103B02" w:rsidRPr="00103B02" w:rsidRDefault="00103B02" w:rsidP="00103B02">
      <w:pPr>
        <w:numPr>
          <w:ilvl w:val="0"/>
          <w:numId w:val="16"/>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Other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mbria" w:hAnsi="Calibri" w:cs="Arial"/>
          <w:b/>
          <w:sz w:val="28"/>
          <w:szCs w:val="28"/>
          <w:lang w:val="en-AU"/>
        </w:rPr>
      </w:pPr>
      <w:r w:rsidRPr="00103B02">
        <w:rPr>
          <w:rFonts w:ascii="Calibri" w:eastAsia="Cambria" w:hAnsi="Calibri" w:cs="Arial"/>
          <w:b/>
          <w:sz w:val="28"/>
          <w:szCs w:val="28"/>
          <w:lang w:val="en-AU"/>
        </w:rPr>
        <w:br w:type="page"/>
      </w:r>
      <w:r w:rsidRPr="00103B02">
        <w:rPr>
          <w:rFonts w:ascii="Calibri" w:eastAsia="Cambria" w:hAnsi="Calibri" w:cs="Arial"/>
          <w:b/>
          <w:sz w:val="28"/>
          <w:szCs w:val="28"/>
          <w:lang w:val="en-AU"/>
        </w:rPr>
        <w:lastRenderedPageBreak/>
        <w:t xml:space="preserve"> Number and Dollar Volume of Sponsored Research Agreements with the Private Sector</w:t>
      </w:r>
    </w:p>
    <w:p w:rsidR="00103B02" w:rsidRPr="00103B02" w:rsidRDefault="00103B02" w:rsidP="00103B02">
      <w:pPr>
        <w:spacing w:after="0" w:line="240" w:lineRule="auto"/>
        <w:rPr>
          <w:rFonts w:ascii="Calibri" w:eastAsia="Cambria" w:hAnsi="Calibri" w:cs="Arial"/>
          <w:b/>
          <w:sz w:val="28"/>
          <w:szCs w:val="28"/>
          <w:lang w:val="en-AU"/>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How many sponsored research agreements with private sector organizations has the college concluded in each of the following years: </w:t>
      </w:r>
    </w:p>
    <w:p w:rsidR="00103B02" w:rsidRPr="00103B02" w:rsidRDefault="00103B02" w:rsidP="00103B02">
      <w:pPr>
        <w:spacing w:after="0" w:line="240" w:lineRule="auto"/>
        <w:ind w:left="720"/>
        <w:rPr>
          <w:rFonts w:ascii="Cambria" w:eastAsia="Calibri" w:hAnsi="Cambria" w:cs="Courier New"/>
          <w:sz w:val="21"/>
          <w:szCs w:val="21"/>
        </w:rPr>
      </w:pPr>
    </w:p>
    <w:p w:rsidR="00103B02" w:rsidRPr="00103B02" w:rsidRDefault="00103B02" w:rsidP="00103B02">
      <w:pPr>
        <w:numPr>
          <w:ilvl w:val="0"/>
          <w:numId w:val="17"/>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2012 </w:t>
      </w:r>
    </w:p>
    <w:p w:rsidR="00103B02" w:rsidRPr="00103B02" w:rsidRDefault="00103B02" w:rsidP="00103B02">
      <w:pPr>
        <w:numPr>
          <w:ilvl w:val="0"/>
          <w:numId w:val="17"/>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2013 </w:t>
      </w:r>
    </w:p>
    <w:p w:rsidR="00103B02" w:rsidRPr="00103B02" w:rsidRDefault="00103B02" w:rsidP="00103B02">
      <w:pPr>
        <w:numPr>
          <w:ilvl w:val="0"/>
          <w:numId w:val="17"/>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2014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What is the total volume of funding that your institution received from sponsored research agreements with private sector organizations in each of the following years: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8"/>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2012 </w:t>
      </w:r>
    </w:p>
    <w:p w:rsidR="00103B02" w:rsidRPr="00103B02" w:rsidRDefault="00103B02" w:rsidP="00103B02">
      <w:pPr>
        <w:numPr>
          <w:ilvl w:val="0"/>
          <w:numId w:val="18"/>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2013 </w:t>
      </w:r>
    </w:p>
    <w:p w:rsidR="00103B02" w:rsidRPr="00103B02" w:rsidRDefault="00103B02" w:rsidP="00103B02">
      <w:pPr>
        <w:numPr>
          <w:ilvl w:val="0"/>
          <w:numId w:val="18"/>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2014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Courier New"/>
          <w:b/>
          <w:sz w:val="28"/>
          <w:szCs w:val="28"/>
        </w:rPr>
      </w:pPr>
      <w:r w:rsidRPr="00103B02">
        <w:rPr>
          <w:rFonts w:ascii="Calibri" w:eastAsia="Calibri" w:hAnsi="Calibri" w:cs="Courier New"/>
          <w:b/>
          <w:sz w:val="28"/>
          <w:szCs w:val="28"/>
        </w:rPr>
        <w:t>Multiple and Recurring Sponsors</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What </w:t>
      </w:r>
      <w:proofErr w:type="gramStart"/>
      <w:r w:rsidRPr="00103B02">
        <w:rPr>
          <w:rFonts w:ascii="Cambria" w:eastAsia="Calibri" w:hAnsi="Cambria" w:cs="Courier New"/>
          <w:sz w:val="21"/>
          <w:szCs w:val="21"/>
        </w:rPr>
        <w:t>percentage of your sponsored research agreements with the private sector over the past five years have</w:t>
      </w:r>
      <w:proofErr w:type="gramEnd"/>
      <w:r w:rsidRPr="00103B02">
        <w:rPr>
          <w:rFonts w:ascii="Cambria" w:eastAsia="Calibri" w:hAnsi="Cambria" w:cs="Courier New"/>
          <w:sz w:val="21"/>
          <w:szCs w:val="21"/>
        </w:rPr>
        <w:t xml:space="preserve"> involved multiple sponsors? </w:t>
      </w:r>
    </w:p>
    <w:p w:rsidR="00103B02" w:rsidRPr="00103B02" w:rsidRDefault="00103B02" w:rsidP="00103B02">
      <w:pPr>
        <w:spacing w:after="0" w:line="240" w:lineRule="auto"/>
        <w:ind w:left="720"/>
        <w:rPr>
          <w:rFonts w:ascii="Cambria" w:eastAsia="Calibri" w:hAnsi="Cambria" w:cs="Courier New"/>
          <w:sz w:val="21"/>
          <w:szCs w:val="21"/>
          <w:lang w:val="x-none"/>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Approximately what </w:t>
      </w:r>
      <w:proofErr w:type="gramStart"/>
      <w:r w:rsidRPr="00103B02">
        <w:rPr>
          <w:rFonts w:ascii="Cambria" w:eastAsia="Calibri" w:hAnsi="Cambria" w:cs="Courier New"/>
          <w:sz w:val="21"/>
          <w:szCs w:val="21"/>
        </w:rPr>
        <w:t>percentage</w:t>
      </w:r>
      <w:proofErr w:type="gramEnd"/>
      <w:r w:rsidRPr="00103B02">
        <w:rPr>
          <w:rFonts w:ascii="Cambria" w:eastAsia="Calibri" w:hAnsi="Cambria" w:cs="Courier New"/>
          <w:sz w:val="21"/>
          <w:szCs w:val="21"/>
        </w:rPr>
        <w:t xml:space="preserve"> of the private sector entities that have a current sponsored research agreement with your institution have had such an arrangement with your institution previously?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ind w:left="720"/>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Arial"/>
          <w:b/>
          <w:sz w:val="28"/>
          <w:szCs w:val="28"/>
          <w:lang w:val="x-none"/>
        </w:rPr>
      </w:pPr>
      <w:r w:rsidRPr="00103B02">
        <w:rPr>
          <w:rFonts w:ascii="Calibri" w:eastAsia="Calibri" w:hAnsi="Calibri" w:cs="Arial"/>
          <w:b/>
          <w:sz w:val="28"/>
          <w:szCs w:val="28"/>
          <w:lang w:val="x-none"/>
        </w:rPr>
        <w:t>Institutional Organization</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Does your institution have an office of sponsored research?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9"/>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Yes </w:t>
      </w:r>
    </w:p>
    <w:p w:rsidR="00103B02" w:rsidRPr="00103B02" w:rsidRDefault="00103B02" w:rsidP="00103B02">
      <w:pPr>
        <w:numPr>
          <w:ilvl w:val="0"/>
          <w:numId w:val="19"/>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Does the college have one or more individuals employed who are specifically dedicated to research partnerships with private sector entities? </w:t>
      </w:r>
    </w:p>
    <w:p w:rsidR="00103B02" w:rsidRPr="00103B02" w:rsidRDefault="00103B02" w:rsidP="00103B02">
      <w:pPr>
        <w:spacing w:after="0" w:line="240" w:lineRule="auto"/>
        <w:ind w:left="720"/>
        <w:rPr>
          <w:rFonts w:ascii="Cambria" w:eastAsia="Calibri" w:hAnsi="Cambria" w:cs="Courier New"/>
          <w:sz w:val="21"/>
          <w:szCs w:val="21"/>
        </w:rPr>
      </w:pPr>
    </w:p>
    <w:p w:rsidR="00103B02" w:rsidRPr="00103B02" w:rsidRDefault="00103B02" w:rsidP="00103B02">
      <w:pPr>
        <w:numPr>
          <w:ilvl w:val="0"/>
          <w:numId w:val="20"/>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Yes </w:t>
      </w:r>
    </w:p>
    <w:p w:rsidR="00103B02" w:rsidRPr="00103B02" w:rsidRDefault="00103B02" w:rsidP="00103B02">
      <w:pPr>
        <w:numPr>
          <w:ilvl w:val="0"/>
          <w:numId w:val="20"/>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Explain the institutional arrangements for individuals who concern themselves with research partnerships with private sector entities. Are they specialized in certain fields? Do they report to the office of technology transfer, to a research management office, or are they housed in their own department or office? Who is their boss? </w:t>
      </w:r>
    </w:p>
    <w:p w:rsidR="00103B02" w:rsidRPr="00103B02" w:rsidRDefault="00103B02" w:rsidP="00103B02">
      <w:pPr>
        <w:spacing w:after="0" w:line="240" w:lineRule="auto"/>
        <w:ind w:left="360"/>
        <w:rPr>
          <w:rFonts w:ascii="Cambria" w:eastAsia="Calibri" w:hAnsi="Cambria" w:cs="Courier New"/>
          <w:sz w:val="21"/>
          <w:szCs w:val="21"/>
          <w:lang w:val="x-none"/>
        </w:rPr>
      </w:pPr>
    </w:p>
    <w:p w:rsidR="00103B02" w:rsidRPr="00103B02" w:rsidRDefault="00103B02" w:rsidP="00103B02">
      <w:pPr>
        <w:spacing w:after="0" w:line="240" w:lineRule="auto"/>
        <w:rPr>
          <w:rFonts w:ascii="Calibri" w:eastAsia="Calibri" w:hAnsi="Calibri" w:cs="Arial"/>
          <w:b/>
          <w:sz w:val="28"/>
          <w:szCs w:val="28"/>
        </w:rPr>
      </w:pPr>
      <w:r w:rsidRPr="00103B02">
        <w:rPr>
          <w:rFonts w:ascii="Calibri" w:eastAsia="Calibri" w:hAnsi="Calibri" w:cs="Arial"/>
          <w:b/>
          <w:sz w:val="28"/>
          <w:szCs w:val="28"/>
        </w:rPr>
        <w:t>Negotiating Sponsored Research Agreements</w:t>
      </w:r>
    </w:p>
    <w:p w:rsidR="00103B02" w:rsidRPr="00103B02" w:rsidRDefault="00103B02" w:rsidP="00103B02">
      <w:pPr>
        <w:spacing w:after="0" w:line="240" w:lineRule="auto"/>
        <w:ind w:left="360"/>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lastRenderedPageBreak/>
        <w:t xml:space="preserve">What is the average length of time it has taken to negotiate a sponsored research agreement with a partner or partners? </w:t>
      </w:r>
    </w:p>
    <w:p w:rsidR="00103B02" w:rsidRPr="00103B02" w:rsidRDefault="00103B02" w:rsidP="00103B02">
      <w:pPr>
        <w:spacing w:after="0" w:line="240" w:lineRule="auto"/>
        <w:rPr>
          <w:rFonts w:ascii="Cambria" w:eastAsia="Calibri" w:hAnsi="Cambria" w:cs="Courier New"/>
          <w:sz w:val="21"/>
          <w:szCs w:val="21"/>
        </w:rPr>
      </w:pPr>
      <w:r w:rsidRPr="00103B02">
        <w:rPr>
          <w:rFonts w:ascii="Cambria" w:eastAsia="Calibri" w:hAnsi="Cambria" w:cs="Courier New"/>
          <w:sz w:val="21"/>
          <w:szCs w:val="21"/>
        </w:rPr>
        <w:br w:type="page"/>
      </w: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lastRenderedPageBreak/>
        <w:t>In general, in your sponsored research agreement, what percentage of the time does the college or the partner proposes the first contract draft or template? The two numbers should add to 100%.</w:t>
      </w:r>
    </w:p>
    <w:p w:rsidR="00103B02" w:rsidRPr="00103B02" w:rsidRDefault="00103B02" w:rsidP="00103B02">
      <w:pPr>
        <w:spacing w:after="0" w:line="240" w:lineRule="auto"/>
        <w:rPr>
          <w:rFonts w:ascii="Cambria" w:eastAsia="Calibri" w:hAnsi="Cambria" w:cs="Courier New"/>
        </w:rPr>
      </w:pPr>
    </w:p>
    <w:p w:rsidR="00103B02" w:rsidRPr="00103B02" w:rsidRDefault="00103B02" w:rsidP="00103B02">
      <w:pPr>
        <w:numPr>
          <w:ilvl w:val="0"/>
          <w:numId w:val="2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The College or University </w:t>
      </w:r>
    </w:p>
    <w:p w:rsidR="00103B02" w:rsidRPr="00103B02" w:rsidRDefault="00103B02" w:rsidP="00103B02">
      <w:pPr>
        <w:numPr>
          <w:ilvl w:val="0"/>
          <w:numId w:val="2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The Private Partner </w:t>
      </w:r>
    </w:p>
    <w:p w:rsidR="00103B02" w:rsidRPr="00103B02" w:rsidRDefault="00103B02" w:rsidP="00103B02">
      <w:pPr>
        <w:spacing w:after="0" w:line="240" w:lineRule="auto"/>
        <w:rPr>
          <w:rFonts w:ascii="Cambria" w:eastAsia="Calibri" w:hAnsi="Cambria" w:cs="Courier New"/>
          <w:lang w:val="x-none"/>
        </w:rPr>
      </w:pPr>
    </w:p>
    <w:p w:rsidR="00103B02" w:rsidRPr="00103B02" w:rsidRDefault="00103B02" w:rsidP="00103B02">
      <w:pPr>
        <w:spacing w:after="0" w:line="240" w:lineRule="auto"/>
        <w:rPr>
          <w:rFonts w:ascii="Calibri" w:eastAsia="Calibri" w:hAnsi="Calibri" w:cs="Arial"/>
          <w:b/>
          <w:sz w:val="28"/>
          <w:szCs w:val="28"/>
        </w:rPr>
      </w:pPr>
      <w:r w:rsidRPr="00103B02">
        <w:rPr>
          <w:rFonts w:ascii="Calibri" w:eastAsia="Calibri" w:hAnsi="Calibri" w:cs="Arial"/>
          <w:b/>
          <w:sz w:val="28"/>
          <w:szCs w:val="28"/>
        </w:rPr>
        <w:t>Advisory Boards and Industry Outreach</w:t>
      </w:r>
    </w:p>
    <w:p w:rsidR="00103B02" w:rsidRPr="00103B02" w:rsidRDefault="00103B02" w:rsidP="00103B02">
      <w:pPr>
        <w:spacing w:after="0" w:line="240" w:lineRule="auto"/>
        <w:rPr>
          <w:rFonts w:ascii="Cambria" w:eastAsia="Calibri" w:hAnsi="Cambria" w:cs="Courier New"/>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Does the office of sponsored research, or other office that manages university-private sector partnerships, have an advisory board or council drawn from industry and established to advise the college?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Yes</w:t>
      </w:r>
    </w:p>
    <w:p w:rsidR="00103B02" w:rsidRPr="00103B02" w:rsidRDefault="00103B02" w:rsidP="00103B02">
      <w:pPr>
        <w:numPr>
          <w:ilvl w:val="0"/>
          <w:numId w:val="22"/>
        </w:numPr>
        <w:spacing w:after="0" w:line="240" w:lineRule="auto"/>
        <w:rPr>
          <w:rFonts w:ascii="Cambria" w:eastAsia="Calibri" w:hAnsi="Cambria" w:cs="Courier New"/>
          <w:sz w:val="21"/>
          <w:szCs w:val="21"/>
        </w:rPr>
      </w:pPr>
      <w:r w:rsidRPr="00103B02">
        <w:rPr>
          <w:rFonts w:ascii="Cambria" w:eastAsia="Calibri" w:hAnsi="Cambria" w:cs="Courier New"/>
          <w:sz w:val="21"/>
          <w:szCs w:val="21"/>
        </w:rPr>
        <w:t>No</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If you have such a board or council please rate its level of importance to your efforts to establish mutually beneficial partnerships with the private sector? </w:t>
      </w:r>
    </w:p>
    <w:p w:rsidR="00103B02" w:rsidRPr="00103B02" w:rsidRDefault="00103B02" w:rsidP="00103B02">
      <w:pPr>
        <w:spacing w:after="0" w:line="240" w:lineRule="auto"/>
        <w:rPr>
          <w:rFonts w:ascii="Cambria" w:eastAsia="Calibri" w:hAnsi="Cambria" w:cs="Courier New"/>
          <w:sz w:val="21"/>
          <w:szCs w:val="21"/>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445"/>
        <w:gridCol w:w="1446"/>
        <w:gridCol w:w="1446"/>
        <w:gridCol w:w="1446"/>
        <w:gridCol w:w="1446"/>
      </w:tblGrid>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Not really very useful</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Only occasionally useful</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Sometimes useful</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Often useful</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Critically Important </w:t>
            </w: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Importance for Making </w:t>
            </w:r>
          </w:p>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Contacts with Industry </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Usefulness in Drafting </w:t>
            </w:r>
          </w:p>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Contracts</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Usefulness in Advice for Managing Ongoing </w:t>
            </w:r>
          </w:p>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Projects</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Importance for key information useful in negotiations </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bl>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Describe your department's relationship with the alumni affairs office of your institution. Has it been useful in pursuing or arranging sponsored research agreements with private industry? If so how?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Courier New"/>
          <w:b/>
          <w:sz w:val="28"/>
          <w:szCs w:val="28"/>
        </w:rPr>
      </w:pPr>
      <w:r w:rsidRPr="00103B02">
        <w:rPr>
          <w:rFonts w:ascii="Calibri" w:eastAsia="Calibri" w:hAnsi="Calibri" w:cs="Courier New"/>
          <w:b/>
          <w:sz w:val="28"/>
          <w:szCs w:val="28"/>
        </w:rPr>
        <w:t>Uses of Staff Time</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 each of the following areas, what has been the trend in the use of staff time at your organization for pursuing private sector research partnerships? </w:t>
      </w:r>
    </w:p>
    <w:p w:rsidR="00103B02" w:rsidRPr="00103B02" w:rsidRDefault="00103B02" w:rsidP="00103B02">
      <w:pPr>
        <w:spacing w:after="0" w:line="240" w:lineRule="auto"/>
        <w:rPr>
          <w:rFonts w:ascii="Cambria" w:eastAsia="Calibri" w:hAnsi="Cambria" w:cs="Courier New"/>
          <w:sz w:val="21"/>
          <w:szCs w:val="21"/>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445"/>
        <w:gridCol w:w="1446"/>
        <w:gridCol w:w="1446"/>
        <w:gridCol w:w="1446"/>
        <w:gridCol w:w="1446"/>
      </w:tblGrid>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Spending far less time</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Spending less time </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Spending about the same amount of time as in the past </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Spending more time than in the past</w:t>
            </w: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Spending much more time than in the past </w:t>
            </w: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Time spent blogging or using social media to promote sponsored research </w:t>
            </w:r>
          </w:p>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agreements with industry</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Time spent at conferences or seminars looking to promote sponsored research agreements with industry </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Time spent seeking out contracts or agreements with private industry </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r w:rsidR="00103B02" w:rsidRPr="00103B02" w:rsidTr="00651162">
        <w:tc>
          <w:tcPr>
            <w:tcW w:w="2410"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r w:rsidRPr="00103B02">
              <w:rPr>
                <w:rFonts w:ascii="Cambria" w:eastAsia="Calibri" w:hAnsi="Cambria" w:cs="Courier New"/>
                <w:sz w:val="16"/>
                <w:szCs w:val="16"/>
              </w:rPr>
              <w:t xml:space="preserve">Time spent in disputes with </w:t>
            </w:r>
            <w:r w:rsidRPr="00103B02">
              <w:rPr>
                <w:rFonts w:ascii="Cambria" w:eastAsia="Calibri" w:hAnsi="Cambria" w:cs="Courier New"/>
                <w:sz w:val="16"/>
                <w:szCs w:val="16"/>
              </w:rPr>
              <w:lastRenderedPageBreak/>
              <w:t xml:space="preserve">professors over rights to or shares of agreements with private industry </w:t>
            </w:r>
          </w:p>
        </w:tc>
        <w:tc>
          <w:tcPr>
            <w:tcW w:w="1445"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c>
          <w:tcPr>
            <w:tcW w:w="1446" w:type="dxa"/>
          </w:tcPr>
          <w:p w:rsidR="00103B02" w:rsidRPr="00103B02" w:rsidRDefault="00103B02" w:rsidP="00103B02">
            <w:pPr>
              <w:tabs>
                <w:tab w:val="center" w:pos="4320"/>
                <w:tab w:val="right" w:pos="8640"/>
              </w:tabs>
              <w:spacing w:after="0" w:line="240" w:lineRule="auto"/>
              <w:rPr>
                <w:rFonts w:ascii="Cambria" w:eastAsia="Calibri" w:hAnsi="Cambria" w:cs="Courier New"/>
                <w:sz w:val="16"/>
                <w:szCs w:val="16"/>
              </w:rPr>
            </w:pPr>
          </w:p>
        </w:tc>
      </w:tr>
    </w:tbl>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How does the college go about promoting its openness to sponsored research agreements?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Arial"/>
          <w:b/>
          <w:sz w:val="28"/>
          <w:szCs w:val="28"/>
        </w:rPr>
      </w:pPr>
      <w:r w:rsidRPr="00103B02">
        <w:rPr>
          <w:rFonts w:ascii="Calibri" w:eastAsia="Calibri" w:hAnsi="Calibri" w:cs="Arial"/>
          <w:b/>
          <w:sz w:val="28"/>
          <w:szCs w:val="28"/>
        </w:rPr>
        <w:t>Legal Costs in Sponsored Research Agreements</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You have been asked to speak at our fictional conference: Managing Disputes and Legal Costs in Sponsored Research Agreements with Private Industry. Please give us a one paragraph summary of your remarks.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Does your office have any kind of formal evaluation mechanism to assess the results in terms of beneficial contracts with private industry reached for a given level of staff time investment or spending? If so please describe.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Courier New"/>
          <w:b/>
          <w:sz w:val="28"/>
          <w:szCs w:val="28"/>
        </w:rPr>
      </w:pPr>
      <w:r w:rsidRPr="00103B02">
        <w:rPr>
          <w:rFonts w:ascii="Calibri" w:eastAsia="Calibri" w:hAnsi="Calibri" w:cs="Courier New"/>
          <w:b/>
          <w:sz w:val="28"/>
          <w:szCs w:val="28"/>
        </w:rPr>
        <w:t>Outlook for the Future</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 your view over the next year the amount of funding that your institution receives through sponsored research agreements is likely to: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Fall back significantly </w:t>
      </w:r>
    </w:p>
    <w:p w:rsidR="00103B02" w:rsidRPr="00103B02" w:rsidRDefault="00103B02" w:rsidP="00103B02">
      <w:pPr>
        <w:numPr>
          <w:ilvl w:val="0"/>
          <w:numId w:val="2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Decline modestly </w:t>
      </w:r>
    </w:p>
    <w:p w:rsidR="00103B02" w:rsidRPr="00103B02" w:rsidRDefault="00103B02" w:rsidP="00103B02">
      <w:pPr>
        <w:numPr>
          <w:ilvl w:val="0"/>
          <w:numId w:val="2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Stay about the same </w:t>
      </w:r>
    </w:p>
    <w:p w:rsidR="00103B02" w:rsidRPr="00103B02" w:rsidRDefault="00103B02" w:rsidP="00103B02">
      <w:pPr>
        <w:numPr>
          <w:ilvl w:val="0"/>
          <w:numId w:val="2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Increase </w:t>
      </w:r>
    </w:p>
    <w:p w:rsidR="00103B02" w:rsidRPr="00103B02" w:rsidRDefault="00103B02" w:rsidP="00103B02">
      <w:pPr>
        <w:numPr>
          <w:ilvl w:val="0"/>
          <w:numId w:val="23"/>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Increase Significantly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The best prospects for sponsored research agreements are in which fields?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What percentage of your sponsored research agreements with private sector entities have been in the following fields over the past five years?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Medicine/Healthcare </w:t>
      </w:r>
    </w:p>
    <w:p w:rsidR="00103B02" w:rsidRPr="00103B02" w:rsidRDefault="00103B02" w:rsidP="00103B02">
      <w:pPr>
        <w:numPr>
          <w:ilvl w:val="0"/>
          <w:numId w:val="2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Information </w:t>
      </w:r>
    </w:p>
    <w:p w:rsidR="00103B02" w:rsidRPr="00103B02" w:rsidRDefault="00103B02" w:rsidP="00103B02">
      <w:pPr>
        <w:numPr>
          <w:ilvl w:val="0"/>
          <w:numId w:val="2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Technology/Computing </w:t>
      </w:r>
    </w:p>
    <w:p w:rsidR="00103B02" w:rsidRPr="00103B02" w:rsidRDefault="00103B02" w:rsidP="00103B02">
      <w:pPr>
        <w:numPr>
          <w:ilvl w:val="0"/>
          <w:numId w:val="2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Chemicals/Materials </w:t>
      </w:r>
    </w:p>
    <w:p w:rsidR="00103B02" w:rsidRPr="00103B02" w:rsidRDefault="00103B02" w:rsidP="00103B02">
      <w:pPr>
        <w:numPr>
          <w:ilvl w:val="0"/>
          <w:numId w:val="24"/>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Engineering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libri" w:eastAsia="Calibri" w:hAnsi="Calibri" w:cs="Courier New"/>
          <w:b/>
          <w:sz w:val="28"/>
          <w:szCs w:val="28"/>
        </w:rPr>
      </w:pPr>
      <w:r w:rsidRPr="00103B02">
        <w:rPr>
          <w:rFonts w:ascii="Calibri" w:eastAsia="Calibri" w:hAnsi="Calibri" w:cs="Courier New"/>
          <w:b/>
          <w:sz w:val="28"/>
          <w:szCs w:val="28"/>
        </w:rPr>
        <w:t>Most Involved Faculties</w:t>
      </w:r>
    </w:p>
    <w:p w:rsidR="00103B02" w:rsidRPr="00103B02" w:rsidRDefault="00103B02" w:rsidP="00103B02">
      <w:pPr>
        <w:spacing w:after="0" w:line="240" w:lineRule="auto"/>
        <w:rPr>
          <w:rFonts w:ascii="Cambria" w:eastAsia="Calibri" w:hAnsi="Cambria" w:cs="Courier New"/>
          <w:sz w:val="21"/>
          <w:szCs w:val="21"/>
          <w:lang w:val="x-none"/>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Which faculties or departments at your institution are most involved with helping your organization to forge private sector research agreements? </w:t>
      </w:r>
    </w:p>
    <w:p w:rsidR="00103B02" w:rsidRPr="00103B02" w:rsidRDefault="00103B02" w:rsidP="00103B02">
      <w:pPr>
        <w:spacing w:after="0" w:line="240" w:lineRule="auto"/>
        <w:rPr>
          <w:rFonts w:ascii="Calibri" w:eastAsia="Calibri" w:hAnsi="Calibri" w:cs="Arial"/>
          <w:b/>
          <w:sz w:val="28"/>
          <w:szCs w:val="28"/>
        </w:rPr>
      </w:pPr>
    </w:p>
    <w:p w:rsidR="00103B02" w:rsidRPr="00103B02" w:rsidRDefault="00103B02" w:rsidP="00103B02">
      <w:pPr>
        <w:spacing w:after="0" w:line="240" w:lineRule="auto"/>
        <w:rPr>
          <w:rFonts w:ascii="Calibri" w:eastAsia="Calibri" w:hAnsi="Calibri" w:cs="Arial"/>
          <w:b/>
          <w:sz w:val="28"/>
          <w:szCs w:val="28"/>
        </w:rPr>
      </w:pPr>
      <w:r w:rsidRPr="00103B02">
        <w:rPr>
          <w:rFonts w:ascii="Calibri" w:eastAsia="Calibri" w:hAnsi="Calibri" w:cs="Arial"/>
          <w:b/>
          <w:sz w:val="28"/>
          <w:szCs w:val="28"/>
        </w:rPr>
        <w:t xml:space="preserve">Information Flow between Company Researchers and your Institution's Personnel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To what extent does the university encourage contact between its researchers and company personnel that might exploit new knowledge commercially after the conclusion of an industry </w:t>
      </w:r>
      <w:r w:rsidRPr="00103B02">
        <w:rPr>
          <w:rFonts w:ascii="Cambria" w:eastAsia="Calibri" w:hAnsi="Cambria" w:cs="Courier New"/>
          <w:sz w:val="21"/>
          <w:szCs w:val="21"/>
        </w:rPr>
        <w:lastRenderedPageBreak/>
        <w:t xml:space="preserve">sponsored research project? Does the college view this as an unnecessary intrusion or an attempt to extract value that is uncompensated? How far has the college gone in meeting industry interest in contact and discussion after the conclusion of a contract? </w:t>
      </w:r>
    </w:p>
    <w:p w:rsidR="00103B02" w:rsidRPr="00103B02" w:rsidRDefault="00103B02" w:rsidP="00103B02">
      <w:pPr>
        <w:spacing w:after="0" w:line="240" w:lineRule="auto"/>
        <w:rPr>
          <w:rFonts w:ascii="Cambria" w:eastAsia="Calibri" w:hAnsi="Cambria" w:cs="Courier New"/>
          <w:sz w:val="21"/>
          <w:szCs w:val="21"/>
        </w:rPr>
      </w:pPr>
      <w:r w:rsidRPr="00103B02">
        <w:rPr>
          <w:rFonts w:ascii="Cambria" w:eastAsia="Calibri" w:hAnsi="Cambria" w:cs="Courier New"/>
          <w:sz w:val="21"/>
          <w:szCs w:val="21"/>
        </w:rPr>
        <w:br w:type="page"/>
      </w: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lastRenderedPageBreak/>
        <w:t xml:space="preserve">On you sponsored research agreement how would you characterize the flow of information about key company goals and policies between industry sponsors and university researchers?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Very little communication between these two different worlds </w:t>
      </w:r>
    </w:p>
    <w:p w:rsidR="00103B02" w:rsidRPr="00103B02" w:rsidRDefault="00103B02" w:rsidP="00103B02">
      <w:pPr>
        <w:numPr>
          <w:ilvl w:val="0"/>
          <w:numId w:val="2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Not very much as it is not the job or university researchers to know much about corporate strategy and goals </w:t>
      </w:r>
    </w:p>
    <w:p w:rsidR="00103B02" w:rsidRPr="00103B02" w:rsidRDefault="00103B02" w:rsidP="00103B02">
      <w:pPr>
        <w:numPr>
          <w:ilvl w:val="0"/>
          <w:numId w:val="2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Usually a pretty good information flow as we strive to understand the corporate environment </w:t>
      </w:r>
    </w:p>
    <w:p w:rsidR="00103B02" w:rsidRPr="00103B02" w:rsidRDefault="00103B02" w:rsidP="00103B02">
      <w:pPr>
        <w:numPr>
          <w:ilvl w:val="0"/>
          <w:numId w:val="25"/>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Excellent as we make a determined effort to help the companies that sponsor our research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spacing w:after="0" w:line="240" w:lineRule="auto"/>
        <w:rPr>
          <w:rFonts w:ascii="Cambria" w:eastAsia="Calibri" w:hAnsi="Cambria" w:cs="Courier New"/>
          <w:sz w:val="21"/>
          <w:szCs w:val="21"/>
        </w:rPr>
      </w:pPr>
      <w:r w:rsidRPr="00103B02">
        <w:rPr>
          <w:rFonts w:ascii="Calibri" w:eastAsia="Calibri" w:hAnsi="Calibri" w:cs="Arial"/>
          <w:b/>
          <w:sz w:val="28"/>
          <w:szCs w:val="28"/>
        </w:rPr>
        <w:t xml:space="preserve">CHAPTER </w:t>
      </w:r>
      <w:r w:rsidRPr="00103B02">
        <w:rPr>
          <w:rFonts w:ascii="Calibri" w:eastAsia="Calibri" w:hAnsi="Calibri" w:cs="Arial"/>
          <w:b/>
          <w:sz w:val="28"/>
          <w:szCs w:val="28"/>
          <w:lang w:val="x-none"/>
        </w:rPr>
        <w:t>8</w:t>
      </w:r>
      <w:r w:rsidRPr="00103B02">
        <w:rPr>
          <w:rFonts w:ascii="Calibri" w:eastAsia="Calibri" w:hAnsi="Calibri" w:cs="Arial"/>
          <w:b/>
          <w:sz w:val="28"/>
          <w:szCs w:val="28"/>
        </w:rPr>
        <w:t xml:space="preserve"> – Disputes </w:t>
      </w:r>
    </w:p>
    <w:p w:rsidR="00103B02" w:rsidRPr="00103B02" w:rsidRDefault="00103B02" w:rsidP="00103B02">
      <w:pPr>
        <w:spacing w:after="0" w:line="240" w:lineRule="auto"/>
        <w:rPr>
          <w:rFonts w:ascii="Cambria" w:eastAsia="Calibri" w:hAnsi="Cambria" w:cs="Courier New"/>
          <w:sz w:val="21"/>
          <w:szCs w:val="21"/>
          <w:lang w:val="x-none"/>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Has the college ever had a dispute with a private sector partner who wished to alter or prevent publication of research findings?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6"/>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Yes </w:t>
      </w:r>
    </w:p>
    <w:p w:rsidR="00103B02" w:rsidRPr="00103B02" w:rsidRDefault="00103B02" w:rsidP="00103B02">
      <w:pPr>
        <w:numPr>
          <w:ilvl w:val="0"/>
          <w:numId w:val="26"/>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 </w:t>
      </w:r>
    </w:p>
    <w:p w:rsidR="00103B02" w:rsidRPr="00103B02" w:rsidRDefault="00103B02" w:rsidP="00103B02">
      <w:pPr>
        <w:spacing w:after="0" w:line="240" w:lineRule="auto"/>
        <w:rPr>
          <w:rFonts w:ascii="Cambria" w:eastAsia="Calibri" w:hAnsi="Cambria" w:cs="Courier New"/>
          <w:sz w:val="21"/>
          <w:szCs w:val="21"/>
          <w:lang w:val="x-none"/>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Has the college delayed publication of research findings in order to allow a private sector partner to file a patent claim prior to publication?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7"/>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Yes </w:t>
      </w:r>
    </w:p>
    <w:p w:rsidR="00103B02" w:rsidRPr="00103B02" w:rsidRDefault="00103B02" w:rsidP="00103B02">
      <w:pPr>
        <w:numPr>
          <w:ilvl w:val="0"/>
          <w:numId w:val="27"/>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Has a private sector partner ever tried to disassociate itself from a partnership, withdraw its name, impeded publication or otherwise tried to obstruct the scholarly distribution of research findings from a joint research venture with your institution?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28"/>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Yes </w:t>
      </w:r>
    </w:p>
    <w:p w:rsidR="00103B02" w:rsidRPr="00103B02" w:rsidRDefault="00103B02" w:rsidP="00103B02">
      <w:pPr>
        <w:numPr>
          <w:ilvl w:val="0"/>
          <w:numId w:val="28"/>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No </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What advice would you offer to your peers on ways to avoid disputes over the publication of research findings or over the timing of such publications?</w:t>
      </w:r>
    </w:p>
    <w:p w:rsidR="00103B02" w:rsidRPr="00103B02" w:rsidRDefault="00103B02" w:rsidP="00103B02">
      <w:pPr>
        <w:spacing w:after="0" w:line="240" w:lineRule="auto"/>
        <w:rPr>
          <w:rFonts w:ascii="Cambria" w:eastAsia="Calibri" w:hAnsi="Cambria" w:cs="Courier New"/>
          <w:sz w:val="21"/>
          <w:szCs w:val="21"/>
        </w:rPr>
      </w:pPr>
    </w:p>
    <w:p w:rsidR="00103B02" w:rsidRPr="00103B02" w:rsidRDefault="00103B02" w:rsidP="00103B02">
      <w:pPr>
        <w:numPr>
          <w:ilvl w:val="0"/>
          <w:numId w:val="11"/>
        </w:numPr>
        <w:spacing w:after="0" w:line="240" w:lineRule="auto"/>
        <w:rPr>
          <w:rFonts w:ascii="Cambria" w:eastAsia="Calibri" w:hAnsi="Cambria" w:cs="Courier New"/>
          <w:sz w:val="21"/>
          <w:szCs w:val="21"/>
        </w:rPr>
      </w:pPr>
      <w:r w:rsidRPr="00103B02">
        <w:rPr>
          <w:rFonts w:ascii="Cambria" w:eastAsia="Calibri" w:hAnsi="Cambria" w:cs="Courier New"/>
          <w:sz w:val="21"/>
          <w:szCs w:val="21"/>
        </w:rPr>
        <w:t xml:space="preserve">In what percentage of your research partnerships with private sector entities has your organization as part of this arrangement signed some form of non-disclosure agreement with the private sector entity? </w:t>
      </w:r>
    </w:p>
    <w:p w:rsidR="00103B02" w:rsidRPr="00103B02" w:rsidRDefault="00103B02" w:rsidP="00103B02">
      <w:pPr>
        <w:keepNext/>
        <w:keepLines/>
        <w:spacing w:before="480" w:after="0" w:line="240" w:lineRule="auto"/>
        <w:jc w:val="center"/>
        <w:outlineLvl w:val="0"/>
        <w:rPr>
          <w:rFonts w:ascii="Calibri" w:eastAsia="Times New Roman" w:hAnsi="Calibri" w:cs="Times New Roman"/>
          <w:b/>
          <w:bCs/>
          <w:color w:val="345A8A"/>
          <w:sz w:val="32"/>
          <w:szCs w:val="32"/>
          <w:lang w:eastAsia="ru-RU"/>
        </w:rPr>
      </w:pPr>
      <w:r w:rsidRPr="00103B02">
        <w:rPr>
          <w:rFonts w:ascii="Calibri" w:eastAsia="Times New Roman" w:hAnsi="Calibri" w:cs="Times New Roman"/>
          <w:b/>
          <w:bCs/>
          <w:color w:val="345A8A"/>
          <w:sz w:val="32"/>
          <w:szCs w:val="32"/>
          <w:lang w:val="en-AU" w:eastAsia="x-none"/>
        </w:rPr>
        <w:br w:type="page"/>
      </w:r>
      <w:bookmarkStart w:id="1" w:name="_Toc394349608"/>
      <w:bookmarkStart w:id="2" w:name="_Toc396817686"/>
      <w:bookmarkStart w:id="3" w:name="_Toc401649437"/>
      <w:r w:rsidRPr="00103B02">
        <w:rPr>
          <w:rFonts w:ascii="Calibri" w:eastAsia="Times New Roman" w:hAnsi="Calibri" w:cs="Times New Roman"/>
          <w:b/>
          <w:bCs/>
          <w:color w:val="345A8A"/>
          <w:sz w:val="32"/>
          <w:szCs w:val="32"/>
          <w:lang w:eastAsia="ru-RU"/>
        </w:rPr>
        <w:lastRenderedPageBreak/>
        <w:t>PARTICIPANTS LIST</w:t>
      </w:r>
      <w:bookmarkEnd w:id="1"/>
      <w:bookmarkEnd w:id="2"/>
      <w:bookmarkEnd w:id="3"/>
    </w:p>
    <w:p w:rsidR="00103B02" w:rsidRPr="00103B02" w:rsidRDefault="00103B02" w:rsidP="00103B02">
      <w:pPr>
        <w:spacing w:after="0" w:line="240" w:lineRule="auto"/>
        <w:rPr>
          <w:rFonts w:ascii="Cambria" w:eastAsia="Cambria" w:hAnsi="Cambria" w:cs="Times New Roman"/>
          <w:sz w:val="24"/>
          <w:szCs w:val="24"/>
          <w:lang w:eastAsia="ru-RU"/>
        </w:rPr>
      </w:pP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Beth Israel Deaconess Medical Center</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Bowdoin College</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IPIRA at UC Berkeley</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Loma Linda University</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Missouri University of Science and Technology</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National Institutes of Health</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New Jersey Institute of Technology</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Rochester Institute of Technology</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Southern Illinois University Edwardsville</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The Catholic University of America</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UCLA</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Guelph</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Hawaii</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Ottawa</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Regina</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Rochester</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Vermont</w:t>
      </w:r>
    </w:p>
    <w:p w:rsidR="00103B02" w:rsidRPr="00103B02" w:rsidRDefault="00103B02" w:rsidP="00103B02">
      <w:pPr>
        <w:spacing w:after="0" w:line="240" w:lineRule="auto"/>
        <w:jc w:val="center"/>
        <w:rPr>
          <w:rFonts w:ascii="Microsoft Sans Serif" w:eastAsia="Times New Roman" w:hAnsi="Microsoft Sans Serif" w:cs="Microsoft Sans Serif"/>
          <w:sz w:val="32"/>
          <w:szCs w:val="32"/>
          <w:lang w:eastAsia="ru-RU"/>
        </w:rPr>
      </w:pPr>
      <w:r w:rsidRPr="00103B02">
        <w:rPr>
          <w:rFonts w:ascii="Microsoft Sans Serif" w:eastAsia="Times New Roman" w:hAnsi="Microsoft Sans Serif" w:cs="Microsoft Sans Serif"/>
          <w:sz w:val="32"/>
          <w:szCs w:val="32"/>
          <w:lang w:eastAsia="ru-RU"/>
        </w:rPr>
        <w:t>University of West Florida</w:t>
      </w:r>
    </w:p>
    <w:p w:rsidR="00103B02" w:rsidRPr="00103B02" w:rsidRDefault="00103B02" w:rsidP="00103B02">
      <w:pPr>
        <w:spacing w:after="0" w:line="240" w:lineRule="auto"/>
        <w:jc w:val="center"/>
        <w:rPr>
          <w:rFonts w:ascii="Microsoft Sans Serif" w:eastAsia="Times New Roman" w:hAnsi="Microsoft Sans Serif" w:cs="Microsoft Sans Serif"/>
          <w:sz w:val="20"/>
          <w:szCs w:val="20"/>
          <w:lang w:eastAsia="ru-RU"/>
        </w:rPr>
      </w:pPr>
      <w:r w:rsidRPr="00103B02">
        <w:rPr>
          <w:rFonts w:ascii="Microsoft Sans Serif" w:eastAsia="Times New Roman" w:hAnsi="Microsoft Sans Serif" w:cs="Microsoft Sans Serif"/>
          <w:sz w:val="32"/>
          <w:szCs w:val="32"/>
          <w:lang w:eastAsia="ru-RU"/>
        </w:rPr>
        <w:t>UT Austin</w:t>
      </w:r>
    </w:p>
    <w:p w:rsidR="00680991" w:rsidRDefault="00103B02" w:rsidP="00103B02">
      <w:r w:rsidRPr="00103B02">
        <w:rPr>
          <w:rFonts w:ascii="Cambria" w:eastAsia="Cambria" w:hAnsi="Cambria" w:cs="Times New Roman"/>
          <w:sz w:val="24"/>
          <w:szCs w:val="24"/>
          <w:lang w:val="en-AU"/>
        </w:rPr>
        <w:br w:type="page"/>
      </w:r>
      <w:bookmarkStart w:id="4" w:name="_GoBack"/>
      <w:bookmarkEnd w:id="4"/>
    </w:p>
    <w:sectPr w:rsidR="00680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FE"/>
    <w:multiLevelType w:val="hybridMultilevel"/>
    <w:tmpl w:val="20E8A7F0"/>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361F4"/>
    <w:multiLevelType w:val="hybridMultilevel"/>
    <w:tmpl w:val="DE46E860"/>
    <w:lvl w:ilvl="0" w:tplc="04190015">
      <w:start w:val="1"/>
      <w:numFmt w:val="upperLett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67141E"/>
    <w:multiLevelType w:val="hybridMultilevel"/>
    <w:tmpl w:val="E7CC3FC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B0427B2"/>
    <w:multiLevelType w:val="hybridMultilevel"/>
    <w:tmpl w:val="E7CC3FC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CF73790"/>
    <w:multiLevelType w:val="hybridMultilevel"/>
    <w:tmpl w:val="76A2C1DE"/>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E91E56"/>
    <w:multiLevelType w:val="hybridMultilevel"/>
    <w:tmpl w:val="DE46E860"/>
    <w:lvl w:ilvl="0" w:tplc="04190015">
      <w:start w:val="1"/>
      <w:numFmt w:val="upperLett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5303CE8"/>
    <w:multiLevelType w:val="hybridMultilevel"/>
    <w:tmpl w:val="03F6460A"/>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FC82F3D"/>
    <w:multiLevelType w:val="hybridMultilevel"/>
    <w:tmpl w:val="03F6460A"/>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0BC345C"/>
    <w:multiLevelType w:val="hybridMultilevel"/>
    <w:tmpl w:val="D5965888"/>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7EC65F1"/>
    <w:multiLevelType w:val="hybridMultilevel"/>
    <w:tmpl w:val="46EC4762"/>
    <w:lvl w:ilvl="0" w:tplc="04190015">
      <w:start w:val="1"/>
      <w:numFmt w:val="upperLett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B513364"/>
    <w:multiLevelType w:val="hybridMultilevel"/>
    <w:tmpl w:val="6930C064"/>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C3544DC"/>
    <w:multiLevelType w:val="hybridMultilevel"/>
    <w:tmpl w:val="92A8B626"/>
    <w:lvl w:ilvl="0" w:tplc="924032E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213B"/>
    <w:multiLevelType w:val="hybridMultilevel"/>
    <w:tmpl w:val="03F6460A"/>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2722F3B"/>
    <w:multiLevelType w:val="hybridMultilevel"/>
    <w:tmpl w:val="33E2DA50"/>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8D36B1"/>
    <w:multiLevelType w:val="hybridMultilevel"/>
    <w:tmpl w:val="FF54D35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72E4C2A"/>
    <w:multiLevelType w:val="hybridMultilevel"/>
    <w:tmpl w:val="6510A58E"/>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295339"/>
    <w:multiLevelType w:val="hybridMultilevel"/>
    <w:tmpl w:val="E86E409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BCD1C0E"/>
    <w:multiLevelType w:val="hybridMultilevel"/>
    <w:tmpl w:val="EAA8CACE"/>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E21E1"/>
    <w:multiLevelType w:val="hybridMultilevel"/>
    <w:tmpl w:val="F196A76C"/>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EE844C1"/>
    <w:multiLevelType w:val="hybridMultilevel"/>
    <w:tmpl w:val="A77CE8FE"/>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C846F8"/>
    <w:multiLevelType w:val="hybridMultilevel"/>
    <w:tmpl w:val="969C7272"/>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D33CA"/>
    <w:multiLevelType w:val="hybridMultilevel"/>
    <w:tmpl w:val="16FE4D44"/>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5017F6"/>
    <w:multiLevelType w:val="hybridMultilevel"/>
    <w:tmpl w:val="E0D25484"/>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511E05"/>
    <w:multiLevelType w:val="hybridMultilevel"/>
    <w:tmpl w:val="D194D2BA"/>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4A4A2E"/>
    <w:multiLevelType w:val="hybridMultilevel"/>
    <w:tmpl w:val="E7CC3FC6"/>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6C40391"/>
    <w:multiLevelType w:val="hybridMultilevel"/>
    <w:tmpl w:val="FF54D352"/>
    <w:lvl w:ilvl="0" w:tplc="04190015">
      <w:start w:val="1"/>
      <w:numFmt w:val="upp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D5910C0"/>
    <w:multiLevelType w:val="hybridMultilevel"/>
    <w:tmpl w:val="03F6460A"/>
    <w:lvl w:ilvl="0" w:tplc="04190015">
      <w:start w:val="1"/>
      <w:numFmt w:val="upp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D742DBA"/>
    <w:multiLevelType w:val="hybridMultilevel"/>
    <w:tmpl w:val="F5542064"/>
    <w:lvl w:ilvl="0" w:tplc="04190015">
      <w:start w:val="1"/>
      <w:numFmt w:val="upperLetter"/>
      <w:lvlText w:val="%1."/>
      <w:lvlJc w:val="left"/>
      <w:pPr>
        <w:ind w:left="1068" w:hanging="360"/>
      </w:pPr>
      <w:rPr>
        <w:rFonts w:hint="default"/>
      </w:rPr>
    </w:lvl>
    <w:lvl w:ilvl="1" w:tplc="04190015">
      <w:start w:val="1"/>
      <w:numFmt w:val="upp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ED20397"/>
    <w:multiLevelType w:val="hybridMultilevel"/>
    <w:tmpl w:val="DD42AFD4"/>
    <w:lvl w:ilvl="0" w:tplc="B2AAB27E">
      <w:start w:val="1"/>
      <w:numFmt w:val="decimal"/>
      <w:lvlText w:val="%1)"/>
      <w:lvlJc w:val="left"/>
      <w:pPr>
        <w:ind w:left="567" w:hanging="284"/>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3"/>
  </w:num>
  <w:num w:numId="3">
    <w:abstractNumId w:val="21"/>
  </w:num>
  <w:num w:numId="4">
    <w:abstractNumId w:val="15"/>
  </w:num>
  <w:num w:numId="5">
    <w:abstractNumId w:val="13"/>
  </w:num>
  <w:num w:numId="6">
    <w:abstractNumId w:val="19"/>
  </w:num>
  <w:num w:numId="7">
    <w:abstractNumId w:val="22"/>
  </w:num>
  <w:num w:numId="8">
    <w:abstractNumId w:val="17"/>
  </w:num>
  <w:num w:numId="9">
    <w:abstractNumId w:val="20"/>
  </w:num>
  <w:num w:numId="10">
    <w:abstractNumId w:val="0"/>
  </w:num>
  <w:num w:numId="11">
    <w:abstractNumId w:val="11"/>
  </w:num>
  <w:num w:numId="12">
    <w:abstractNumId w:val="8"/>
  </w:num>
  <w:num w:numId="13">
    <w:abstractNumId w:val="18"/>
  </w:num>
  <w:num w:numId="14">
    <w:abstractNumId w:val="4"/>
  </w:num>
  <w:num w:numId="15">
    <w:abstractNumId w:val="27"/>
  </w:num>
  <w:num w:numId="16">
    <w:abstractNumId w:val="9"/>
  </w:num>
  <w:num w:numId="17">
    <w:abstractNumId w:val="5"/>
  </w:num>
  <w:num w:numId="18">
    <w:abstractNumId w:val="1"/>
  </w:num>
  <w:num w:numId="19">
    <w:abstractNumId w:val="7"/>
  </w:num>
  <w:num w:numId="20">
    <w:abstractNumId w:val="6"/>
  </w:num>
  <w:num w:numId="21">
    <w:abstractNumId w:val="12"/>
  </w:num>
  <w:num w:numId="22">
    <w:abstractNumId w:val="26"/>
  </w:num>
  <w:num w:numId="23">
    <w:abstractNumId w:val="25"/>
  </w:num>
  <w:num w:numId="24">
    <w:abstractNumId w:val="16"/>
  </w:num>
  <w:num w:numId="25">
    <w:abstractNumId w:val="10"/>
  </w:num>
  <w:num w:numId="26">
    <w:abstractNumId w:val="2"/>
  </w:num>
  <w:num w:numId="27">
    <w:abstractNumId w:val="24"/>
  </w:num>
  <w:num w:numId="28">
    <w:abstractNumId w:val="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02"/>
    <w:rsid w:val="000076D1"/>
    <w:rsid w:val="00007AD9"/>
    <w:rsid w:val="00057A32"/>
    <w:rsid w:val="000C4FA0"/>
    <w:rsid w:val="00103B02"/>
    <w:rsid w:val="001257A4"/>
    <w:rsid w:val="00141683"/>
    <w:rsid w:val="00142659"/>
    <w:rsid w:val="001E12A3"/>
    <w:rsid w:val="0020199B"/>
    <w:rsid w:val="002968D1"/>
    <w:rsid w:val="003D7555"/>
    <w:rsid w:val="004A1AEE"/>
    <w:rsid w:val="004D6C36"/>
    <w:rsid w:val="00516528"/>
    <w:rsid w:val="00517117"/>
    <w:rsid w:val="005427C0"/>
    <w:rsid w:val="00572B6F"/>
    <w:rsid w:val="0059143B"/>
    <w:rsid w:val="005C5DF8"/>
    <w:rsid w:val="0063126C"/>
    <w:rsid w:val="00646FA8"/>
    <w:rsid w:val="00680991"/>
    <w:rsid w:val="00680CC0"/>
    <w:rsid w:val="006A14BD"/>
    <w:rsid w:val="006C1ACA"/>
    <w:rsid w:val="006C6779"/>
    <w:rsid w:val="007B1447"/>
    <w:rsid w:val="007B4BDC"/>
    <w:rsid w:val="007C224D"/>
    <w:rsid w:val="007D4CB8"/>
    <w:rsid w:val="007E7267"/>
    <w:rsid w:val="007F3736"/>
    <w:rsid w:val="00812928"/>
    <w:rsid w:val="00830254"/>
    <w:rsid w:val="008808AD"/>
    <w:rsid w:val="009B4495"/>
    <w:rsid w:val="009D6147"/>
    <w:rsid w:val="009D6D7F"/>
    <w:rsid w:val="00A70B97"/>
    <w:rsid w:val="00A806D5"/>
    <w:rsid w:val="00AB2005"/>
    <w:rsid w:val="00AC5481"/>
    <w:rsid w:val="00AD1421"/>
    <w:rsid w:val="00AF0206"/>
    <w:rsid w:val="00B20A6B"/>
    <w:rsid w:val="00B370C7"/>
    <w:rsid w:val="00B57ED6"/>
    <w:rsid w:val="00B87475"/>
    <w:rsid w:val="00C21DB8"/>
    <w:rsid w:val="00C42496"/>
    <w:rsid w:val="00C84D15"/>
    <w:rsid w:val="00D40950"/>
    <w:rsid w:val="00D40EFD"/>
    <w:rsid w:val="00D61CB7"/>
    <w:rsid w:val="00D80908"/>
    <w:rsid w:val="00E30748"/>
    <w:rsid w:val="00E30D9A"/>
    <w:rsid w:val="00E368F8"/>
    <w:rsid w:val="00E62D5B"/>
    <w:rsid w:val="00E6464D"/>
    <w:rsid w:val="00EE0615"/>
    <w:rsid w:val="00FC041F"/>
    <w:rsid w:val="00FC1F43"/>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103B02"/>
    <w:pPr>
      <w:keepNext/>
      <w:keepLines/>
      <w:spacing w:before="480" w:after="0" w:line="240" w:lineRule="auto"/>
      <w:outlineLvl w:val="0"/>
    </w:pPr>
    <w:rPr>
      <w:rFonts w:ascii="Calibri" w:eastAsia="Times New Roman" w:hAnsi="Calibri" w:cs="Times New Roman"/>
      <w:b/>
      <w:bCs/>
      <w:color w:val="345A8A"/>
      <w:sz w:val="32"/>
      <w:szCs w:val="32"/>
      <w:lang w:val="en-AU" w:eastAsia="x-none"/>
    </w:rPr>
  </w:style>
  <w:style w:type="paragraph" w:styleId="Heading2">
    <w:name w:val="heading 2"/>
    <w:basedOn w:val="Normal"/>
    <w:next w:val="Normal"/>
    <w:link w:val="Heading2Char"/>
    <w:qFormat/>
    <w:rsid w:val="00103B02"/>
    <w:pPr>
      <w:keepNext/>
      <w:keepLines/>
      <w:spacing w:before="200" w:after="0" w:line="240" w:lineRule="auto"/>
      <w:outlineLvl w:val="1"/>
    </w:pPr>
    <w:rPr>
      <w:rFonts w:ascii="Calibri" w:eastAsia="Times New Roman" w:hAnsi="Calibri" w:cs="Times New Roman"/>
      <w:b/>
      <w:bCs/>
      <w:color w:val="4F81BD"/>
      <w:sz w:val="26"/>
      <w:szCs w:val="26"/>
      <w:lang w:val="en-AU" w:eastAsia="x-none"/>
    </w:rPr>
  </w:style>
  <w:style w:type="paragraph" w:styleId="Heading3">
    <w:name w:val="heading 3"/>
    <w:basedOn w:val="Normal"/>
    <w:next w:val="Normal"/>
    <w:link w:val="Heading3Char"/>
    <w:qFormat/>
    <w:rsid w:val="00103B02"/>
    <w:pPr>
      <w:keepNext/>
      <w:keepLines/>
      <w:spacing w:before="200" w:after="0" w:line="240" w:lineRule="auto"/>
      <w:outlineLvl w:val="2"/>
    </w:pPr>
    <w:rPr>
      <w:rFonts w:ascii="Calibri" w:eastAsia="Times New Roman" w:hAnsi="Calibri" w:cs="Times New Roman"/>
      <w:b/>
      <w:bCs/>
      <w:color w:val="4F81BD"/>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B02"/>
    <w:rPr>
      <w:rFonts w:ascii="Calibri" w:eastAsia="Times New Roman" w:hAnsi="Calibri" w:cs="Times New Roman"/>
      <w:b/>
      <w:bCs/>
      <w:color w:val="345A8A"/>
      <w:sz w:val="32"/>
      <w:szCs w:val="32"/>
      <w:lang w:val="en-AU" w:eastAsia="x-none"/>
    </w:rPr>
  </w:style>
  <w:style w:type="character" w:customStyle="1" w:styleId="Heading2Char">
    <w:name w:val="Heading 2 Char"/>
    <w:basedOn w:val="DefaultParagraphFont"/>
    <w:link w:val="Heading2"/>
    <w:rsid w:val="00103B02"/>
    <w:rPr>
      <w:rFonts w:ascii="Calibri" w:eastAsia="Times New Roman" w:hAnsi="Calibri" w:cs="Times New Roman"/>
      <w:b/>
      <w:bCs/>
      <w:color w:val="4F81BD"/>
      <w:sz w:val="26"/>
      <w:szCs w:val="26"/>
      <w:lang w:val="en-AU" w:eastAsia="x-none"/>
    </w:rPr>
  </w:style>
  <w:style w:type="character" w:customStyle="1" w:styleId="Heading3Char">
    <w:name w:val="Heading 3 Char"/>
    <w:basedOn w:val="DefaultParagraphFont"/>
    <w:link w:val="Heading3"/>
    <w:rsid w:val="00103B02"/>
    <w:rPr>
      <w:rFonts w:ascii="Calibri" w:eastAsia="Times New Roman" w:hAnsi="Calibri" w:cs="Times New Roman"/>
      <w:b/>
      <w:bCs/>
      <w:color w:val="4F81BD"/>
      <w:sz w:val="20"/>
      <w:szCs w:val="20"/>
      <w:lang w:val="en-AU" w:eastAsia="x-none"/>
    </w:rPr>
  </w:style>
  <w:style w:type="numbering" w:customStyle="1" w:styleId="NoList1">
    <w:name w:val="No List1"/>
    <w:next w:val="NoList"/>
    <w:uiPriority w:val="99"/>
    <w:semiHidden/>
    <w:unhideWhenUsed/>
    <w:rsid w:val="00103B02"/>
  </w:style>
  <w:style w:type="paragraph" w:styleId="Header">
    <w:name w:val="header"/>
    <w:basedOn w:val="Normal"/>
    <w:link w:val="HeaderChar"/>
    <w:rsid w:val="00103B02"/>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HeaderChar">
    <w:name w:val="Header Char"/>
    <w:basedOn w:val="DefaultParagraphFont"/>
    <w:link w:val="Header"/>
    <w:rsid w:val="00103B02"/>
    <w:rPr>
      <w:rFonts w:ascii="Cambria" w:eastAsia="Cambria" w:hAnsi="Cambria" w:cs="Times New Roman"/>
      <w:sz w:val="24"/>
      <w:szCs w:val="24"/>
      <w:lang w:val="x-none" w:eastAsia="x-none"/>
    </w:rPr>
  </w:style>
  <w:style w:type="paragraph" w:styleId="Footer">
    <w:name w:val="footer"/>
    <w:basedOn w:val="Normal"/>
    <w:link w:val="FooterChar"/>
    <w:rsid w:val="00103B02"/>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FooterChar">
    <w:name w:val="Footer Char"/>
    <w:basedOn w:val="DefaultParagraphFont"/>
    <w:link w:val="Footer"/>
    <w:rsid w:val="00103B02"/>
    <w:rPr>
      <w:rFonts w:ascii="Cambria" w:eastAsia="Cambria" w:hAnsi="Cambria" w:cs="Times New Roman"/>
      <w:sz w:val="24"/>
      <w:szCs w:val="24"/>
      <w:lang w:val="x-none" w:eastAsia="x-none"/>
    </w:rPr>
  </w:style>
  <w:style w:type="character" w:styleId="PageNumber">
    <w:name w:val="page number"/>
    <w:basedOn w:val="DefaultParagraphFont"/>
    <w:rsid w:val="00103B02"/>
  </w:style>
  <w:style w:type="paragraph" w:styleId="PlainText">
    <w:name w:val="Plain Text"/>
    <w:basedOn w:val="Normal"/>
    <w:link w:val="PlainTextChar"/>
    <w:rsid w:val="00103B02"/>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103B02"/>
    <w:rPr>
      <w:rFonts w:ascii="Consolas" w:eastAsia="Calibri" w:hAnsi="Consolas" w:cs="Times New Roman"/>
      <w:sz w:val="21"/>
      <w:szCs w:val="21"/>
      <w:lang w:val="x-none"/>
    </w:rPr>
  </w:style>
  <w:style w:type="table" w:styleId="TableGrid">
    <w:name w:val="Table Grid"/>
    <w:basedOn w:val="TableNormal"/>
    <w:rsid w:val="00103B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103B02"/>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103B02"/>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103B02"/>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103B02"/>
    <w:pPr>
      <w:spacing w:after="100"/>
      <w:ind w:left="440"/>
    </w:pPr>
    <w:rPr>
      <w:rFonts w:ascii="Calibri" w:eastAsia="Times New Roman" w:hAnsi="Calibri" w:cs="Times New Roman"/>
    </w:rPr>
  </w:style>
  <w:style w:type="paragraph" w:styleId="TOC4">
    <w:name w:val="toc 4"/>
    <w:basedOn w:val="Normal"/>
    <w:next w:val="Normal"/>
    <w:autoRedefine/>
    <w:uiPriority w:val="39"/>
    <w:rsid w:val="00103B02"/>
    <w:pPr>
      <w:spacing w:after="100"/>
      <w:ind w:left="660"/>
    </w:pPr>
    <w:rPr>
      <w:rFonts w:ascii="Calibri" w:eastAsia="Times New Roman" w:hAnsi="Calibri" w:cs="Times New Roman"/>
    </w:rPr>
  </w:style>
  <w:style w:type="paragraph" w:styleId="TOC5">
    <w:name w:val="toc 5"/>
    <w:basedOn w:val="Normal"/>
    <w:next w:val="Normal"/>
    <w:autoRedefine/>
    <w:uiPriority w:val="39"/>
    <w:rsid w:val="00103B02"/>
    <w:pPr>
      <w:spacing w:after="100"/>
      <w:ind w:left="880"/>
    </w:pPr>
    <w:rPr>
      <w:rFonts w:ascii="Calibri" w:eastAsia="Times New Roman" w:hAnsi="Calibri" w:cs="Times New Roman"/>
    </w:rPr>
  </w:style>
  <w:style w:type="paragraph" w:styleId="TOC6">
    <w:name w:val="toc 6"/>
    <w:basedOn w:val="Normal"/>
    <w:next w:val="Normal"/>
    <w:autoRedefine/>
    <w:uiPriority w:val="39"/>
    <w:rsid w:val="00103B02"/>
    <w:pPr>
      <w:spacing w:after="100"/>
      <w:ind w:left="1100"/>
    </w:pPr>
    <w:rPr>
      <w:rFonts w:ascii="Calibri" w:eastAsia="Times New Roman" w:hAnsi="Calibri" w:cs="Times New Roman"/>
    </w:rPr>
  </w:style>
  <w:style w:type="paragraph" w:styleId="TOC7">
    <w:name w:val="toc 7"/>
    <w:basedOn w:val="Normal"/>
    <w:next w:val="Normal"/>
    <w:autoRedefine/>
    <w:uiPriority w:val="39"/>
    <w:rsid w:val="00103B02"/>
    <w:pPr>
      <w:spacing w:after="100"/>
      <w:ind w:left="1320"/>
    </w:pPr>
    <w:rPr>
      <w:rFonts w:ascii="Calibri" w:eastAsia="Times New Roman" w:hAnsi="Calibri" w:cs="Times New Roman"/>
    </w:rPr>
  </w:style>
  <w:style w:type="paragraph" w:styleId="TOC8">
    <w:name w:val="toc 8"/>
    <w:basedOn w:val="Normal"/>
    <w:next w:val="Normal"/>
    <w:autoRedefine/>
    <w:uiPriority w:val="39"/>
    <w:rsid w:val="00103B02"/>
    <w:pPr>
      <w:spacing w:after="100"/>
      <w:ind w:left="1540"/>
    </w:pPr>
    <w:rPr>
      <w:rFonts w:ascii="Calibri" w:eastAsia="Times New Roman" w:hAnsi="Calibri" w:cs="Times New Roman"/>
    </w:rPr>
  </w:style>
  <w:style w:type="paragraph" w:styleId="TOC9">
    <w:name w:val="toc 9"/>
    <w:basedOn w:val="Normal"/>
    <w:next w:val="Normal"/>
    <w:autoRedefine/>
    <w:uiPriority w:val="39"/>
    <w:rsid w:val="00103B02"/>
    <w:pPr>
      <w:spacing w:after="100"/>
      <w:ind w:left="1760"/>
    </w:pPr>
    <w:rPr>
      <w:rFonts w:ascii="Calibri" w:eastAsia="Times New Roman" w:hAnsi="Calibri" w:cs="Times New Roman"/>
    </w:rPr>
  </w:style>
  <w:style w:type="character" w:styleId="Hyperlink">
    <w:name w:val="Hyperlink"/>
    <w:uiPriority w:val="99"/>
    <w:rsid w:val="00103B02"/>
    <w:rPr>
      <w:color w:val="0000FF"/>
      <w:u w:val="single"/>
    </w:rPr>
  </w:style>
  <w:style w:type="paragraph" w:styleId="BalloonText">
    <w:name w:val="Balloon Text"/>
    <w:basedOn w:val="Normal"/>
    <w:link w:val="BalloonTextChar"/>
    <w:rsid w:val="00103B02"/>
    <w:pPr>
      <w:spacing w:after="0" w:line="240" w:lineRule="auto"/>
    </w:pPr>
    <w:rPr>
      <w:rFonts w:ascii="Tahoma" w:eastAsia="Cambria" w:hAnsi="Tahoma" w:cs="Times New Roman"/>
      <w:sz w:val="16"/>
      <w:szCs w:val="16"/>
      <w:lang w:val="en-AU" w:eastAsia="x-none"/>
    </w:rPr>
  </w:style>
  <w:style w:type="character" w:customStyle="1" w:styleId="BalloonTextChar">
    <w:name w:val="Balloon Text Char"/>
    <w:basedOn w:val="DefaultParagraphFont"/>
    <w:link w:val="BalloonText"/>
    <w:rsid w:val="00103B02"/>
    <w:rPr>
      <w:rFonts w:ascii="Tahoma" w:eastAsia="Cambria" w:hAnsi="Tahoma" w:cs="Times New Roman"/>
      <w:sz w:val="16"/>
      <w:szCs w:val="16"/>
      <w:lang w:val="en-A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103B02"/>
    <w:pPr>
      <w:keepNext/>
      <w:keepLines/>
      <w:spacing w:before="480" w:after="0" w:line="240" w:lineRule="auto"/>
      <w:outlineLvl w:val="0"/>
    </w:pPr>
    <w:rPr>
      <w:rFonts w:ascii="Calibri" w:eastAsia="Times New Roman" w:hAnsi="Calibri" w:cs="Times New Roman"/>
      <w:b/>
      <w:bCs/>
      <w:color w:val="345A8A"/>
      <w:sz w:val="32"/>
      <w:szCs w:val="32"/>
      <w:lang w:val="en-AU" w:eastAsia="x-none"/>
    </w:rPr>
  </w:style>
  <w:style w:type="paragraph" w:styleId="Heading2">
    <w:name w:val="heading 2"/>
    <w:basedOn w:val="Normal"/>
    <w:next w:val="Normal"/>
    <w:link w:val="Heading2Char"/>
    <w:qFormat/>
    <w:rsid w:val="00103B02"/>
    <w:pPr>
      <w:keepNext/>
      <w:keepLines/>
      <w:spacing w:before="200" w:after="0" w:line="240" w:lineRule="auto"/>
      <w:outlineLvl w:val="1"/>
    </w:pPr>
    <w:rPr>
      <w:rFonts w:ascii="Calibri" w:eastAsia="Times New Roman" w:hAnsi="Calibri" w:cs="Times New Roman"/>
      <w:b/>
      <w:bCs/>
      <w:color w:val="4F81BD"/>
      <w:sz w:val="26"/>
      <w:szCs w:val="26"/>
      <w:lang w:val="en-AU" w:eastAsia="x-none"/>
    </w:rPr>
  </w:style>
  <w:style w:type="paragraph" w:styleId="Heading3">
    <w:name w:val="heading 3"/>
    <w:basedOn w:val="Normal"/>
    <w:next w:val="Normal"/>
    <w:link w:val="Heading3Char"/>
    <w:qFormat/>
    <w:rsid w:val="00103B02"/>
    <w:pPr>
      <w:keepNext/>
      <w:keepLines/>
      <w:spacing w:before="200" w:after="0" w:line="240" w:lineRule="auto"/>
      <w:outlineLvl w:val="2"/>
    </w:pPr>
    <w:rPr>
      <w:rFonts w:ascii="Calibri" w:eastAsia="Times New Roman" w:hAnsi="Calibri" w:cs="Times New Roman"/>
      <w:b/>
      <w:bCs/>
      <w:color w:val="4F81BD"/>
      <w:sz w:val="20"/>
      <w:szCs w:val="20"/>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B02"/>
    <w:rPr>
      <w:rFonts w:ascii="Calibri" w:eastAsia="Times New Roman" w:hAnsi="Calibri" w:cs="Times New Roman"/>
      <w:b/>
      <w:bCs/>
      <w:color w:val="345A8A"/>
      <w:sz w:val="32"/>
      <w:szCs w:val="32"/>
      <w:lang w:val="en-AU" w:eastAsia="x-none"/>
    </w:rPr>
  </w:style>
  <w:style w:type="character" w:customStyle="1" w:styleId="Heading2Char">
    <w:name w:val="Heading 2 Char"/>
    <w:basedOn w:val="DefaultParagraphFont"/>
    <w:link w:val="Heading2"/>
    <w:rsid w:val="00103B02"/>
    <w:rPr>
      <w:rFonts w:ascii="Calibri" w:eastAsia="Times New Roman" w:hAnsi="Calibri" w:cs="Times New Roman"/>
      <w:b/>
      <w:bCs/>
      <w:color w:val="4F81BD"/>
      <w:sz w:val="26"/>
      <w:szCs w:val="26"/>
      <w:lang w:val="en-AU" w:eastAsia="x-none"/>
    </w:rPr>
  </w:style>
  <w:style w:type="character" w:customStyle="1" w:styleId="Heading3Char">
    <w:name w:val="Heading 3 Char"/>
    <w:basedOn w:val="DefaultParagraphFont"/>
    <w:link w:val="Heading3"/>
    <w:rsid w:val="00103B02"/>
    <w:rPr>
      <w:rFonts w:ascii="Calibri" w:eastAsia="Times New Roman" w:hAnsi="Calibri" w:cs="Times New Roman"/>
      <w:b/>
      <w:bCs/>
      <w:color w:val="4F81BD"/>
      <w:sz w:val="20"/>
      <w:szCs w:val="20"/>
      <w:lang w:val="en-AU" w:eastAsia="x-none"/>
    </w:rPr>
  </w:style>
  <w:style w:type="numbering" w:customStyle="1" w:styleId="NoList1">
    <w:name w:val="No List1"/>
    <w:next w:val="NoList"/>
    <w:uiPriority w:val="99"/>
    <w:semiHidden/>
    <w:unhideWhenUsed/>
    <w:rsid w:val="00103B02"/>
  </w:style>
  <w:style w:type="paragraph" w:styleId="Header">
    <w:name w:val="header"/>
    <w:basedOn w:val="Normal"/>
    <w:link w:val="HeaderChar"/>
    <w:rsid w:val="00103B02"/>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HeaderChar">
    <w:name w:val="Header Char"/>
    <w:basedOn w:val="DefaultParagraphFont"/>
    <w:link w:val="Header"/>
    <w:rsid w:val="00103B02"/>
    <w:rPr>
      <w:rFonts w:ascii="Cambria" w:eastAsia="Cambria" w:hAnsi="Cambria" w:cs="Times New Roman"/>
      <w:sz w:val="24"/>
      <w:szCs w:val="24"/>
      <w:lang w:val="x-none" w:eastAsia="x-none"/>
    </w:rPr>
  </w:style>
  <w:style w:type="paragraph" w:styleId="Footer">
    <w:name w:val="footer"/>
    <w:basedOn w:val="Normal"/>
    <w:link w:val="FooterChar"/>
    <w:rsid w:val="00103B02"/>
    <w:pPr>
      <w:tabs>
        <w:tab w:val="center" w:pos="4320"/>
        <w:tab w:val="right" w:pos="8640"/>
      </w:tabs>
      <w:spacing w:after="0" w:line="240" w:lineRule="auto"/>
    </w:pPr>
    <w:rPr>
      <w:rFonts w:ascii="Cambria" w:eastAsia="Cambria" w:hAnsi="Cambria" w:cs="Times New Roman"/>
      <w:sz w:val="24"/>
      <w:szCs w:val="24"/>
      <w:lang w:val="x-none" w:eastAsia="x-none"/>
    </w:rPr>
  </w:style>
  <w:style w:type="character" w:customStyle="1" w:styleId="FooterChar">
    <w:name w:val="Footer Char"/>
    <w:basedOn w:val="DefaultParagraphFont"/>
    <w:link w:val="Footer"/>
    <w:rsid w:val="00103B02"/>
    <w:rPr>
      <w:rFonts w:ascii="Cambria" w:eastAsia="Cambria" w:hAnsi="Cambria" w:cs="Times New Roman"/>
      <w:sz w:val="24"/>
      <w:szCs w:val="24"/>
      <w:lang w:val="x-none" w:eastAsia="x-none"/>
    </w:rPr>
  </w:style>
  <w:style w:type="character" w:styleId="PageNumber">
    <w:name w:val="page number"/>
    <w:basedOn w:val="DefaultParagraphFont"/>
    <w:rsid w:val="00103B02"/>
  </w:style>
  <w:style w:type="paragraph" w:styleId="PlainText">
    <w:name w:val="Plain Text"/>
    <w:basedOn w:val="Normal"/>
    <w:link w:val="PlainTextChar"/>
    <w:rsid w:val="00103B02"/>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rsid w:val="00103B02"/>
    <w:rPr>
      <w:rFonts w:ascii="Consolas" w:eastAsia="Calibri" w:hAnsi="Consolas" w:cs="Times New Roman"/>
      <w:sz w:val="21"/>
      <w:szCs w:val="21"/>
      <w:lang w:val="x-none"/>
    </w:rPr>
  </w:style>
  <w:style w:type="table" w:styleId="TableGrid">
    <w:name w:val="Table Grid"/>
    <w:basedOn w:val="TableNormal"/>
    <w:rsid w:val="00103B0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qFormat/>
    <w:rsid w:val="00103B02"/>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103B02"/>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103B02"/>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103B02"/>
    <w:pPr>
      <w:spacing w:after="100"/>
      <w:ind w:left="440"/>
    </w:pPr>
    <w:rPr>
      <w:rFonts w:ascii="Calibri" w:eastAsia="Times New Roman" w:hAnsi="Calibri" w:cs="Times New Roman"/>
    </w:rPr>
  </w:style>
  <w:style w:type="paragraph" w:styleId="TOC4">
    <w:name w:val="toc 4"/>
    <w:basedOn w:val="Normal"/>
    <w:next w:val="Normal"/>
    <w:autoRedefine/>
    <w:uiPriority w:val="39"/>
    <w:rsid w:val="00103B02"/>
    <w:pPr>
      <w:spacing w:after="100"/>
      <w:ind w:left="660"/>
    </w:pPr>
    <w:rPr>
      <w:rFonts w:ascii="Calibri" w:eastAsia="Times New Roman" w:hAnsi="Calibri" w:cs="Times New Roman"/>
    </w:rPr>
  </w:style>
  <w:style w:type="paragraph" w:styleId="TOC5">
    <w:name w:val="toc 5"/>
    <w:basedOn w:val="Normal"/>
    <w:next w:val="Normal"/>
    <w:autoRedefine/>
    <w:uiPriority w:val="39"/>
    <w:rsid w:val="00103B02"/>
    <w:pPr>
      <w:spacing w:after="100"/>
      <w:ind w:left="880"/>
    </w:pPr>
    <w:rPr>
      <w:rFonts w:ascii="Calibri" w:eastAsia="Times New Roman" w:hAnsi="Calibri" w:cs="Times New Roman"/>
    </w:rPr>
  </w:style>
  <w:style w:type="paragraph" w:styleId="TOC6">
    <w:name w:val="toc 6"/>
    <w:basedOn w:val="Normal"/>
    <w:next w:val="Normal"/>
    <w:autoRedefine/>
    <w:uiPriority w:val="39"/>
    <w:rsid w:val="00103B02"/>
    <w:pPr>
      <w:spacing w:after="100"/>
      <w:ind w:left="1100"/>
    </w:pPr>
    <w:rPr>
      <w:rFonts w:ascii="Calibri" w:eastAsia="Times New Roman" w:hAnsi="Calibri" w:cs="Times New Roman"/>
    </w:rPr>
  </w:style>
  <w:style w:type="paragraph" w:styleId="TOC7">
    <w:name w:val="toc 7"/>
    <w:basedOn w:val="Normal"/>
    <w:next w:val="Normal"/>
    <w:autoRedefine/>
    <w:uiPriority w:val="39"/>
    <w:rsid w:val="00103B02"/>
    <w:pPr>
      <w:spacing w:after="100"/>
      <w:ind w:left="1320"/>
    </w:pPr>
    <w:rPr>
      <w:rFonts w:ascii="Calibri" w:eastAsia="Times New Roman" w:hAnsi="Calibri" w:cs="Times New Roman"/>
    </w:rPr>
  </w:style>
  <w:style w:type="paragraph" w:styleId="TOC8">
    <w:name w:val="toc 8"/>
    <w:basedOn w:val="Normal"/>
    <w:next w:val="Normal"/>
    <w:autoRedefine/>
    <w:uiPriority w:val="39"/>
    <w:rsid w:val="00103B02"/>
    <w:pPr>
      <w:spacing w:after="100"/>
      <w:ind w:left="1540"/>
    </w:pPr>
    <w:rPr>
      <w:rFonts w:ascii="Calibri" w:eastAsia="Times New Roman" w:hAnsi="Calibri" w:cs="Times New Roman"/>
    </w:rPr>
  </w:style>
  <w:style w:type="paragraph" w:styleId="TOC9">
    <w:name w:val="toc 9"/>
    <w:basedOn w:val="Normal"/>
    <w:next w:val="Normal"/>
    <w:autoRedefine/>
    <w:uiPriority w:val="39"/>
    <w:rsid w:val="00103B02"/>
    <w:pPr>
      <w:spacing w:after="100"/>
      <w:ind w:left="1760"/>
    </w:pPr>
    <w:rPr>
      <w:rFonts w:ascii="Calibri" w:eastAsia="Times New Roman" w:hAnsi="Calibri" w:cs="Times New Roman"/>
    </w:rPr>
  </w:style>
  <w:style w:type="character" w:styleId="Hyperlink">
    <w:name w:val="Hyperlink"/>
    <w:uiPriority w:val="99"/>
    <w:rsid w:val="00103B02"/>
    <w:rPr>
      <w:color w:val="0000FF"/>
      <w:u w:val="single"/>
    </w:rPr>
  </w:style>
  <w:style w:type="paragraph" w:styleId="BalloonText">
    <w:name w:val="Balloon Text"/>
    <w:basedOn w:val="Normal"/>
    <w:link w:val="BalloonTextChar"/>
    <w:rsid w:val="00103B02"/>
    <w:pPr>
      <w:spacing w:after="0" w:line="240" w:lineRule="auto"/>
    </w:pPr>
    <w:rPr>
      <w:rFonts w:ascii="Tahoma" w:eastAsia="Cambria" w:hAnsi="Tahoma" w:cs="Times New Roman"/>
      <w:sz w:val="16"/>
      <w:szCs w:val="16"/>
      <w:lang w:val="en-AU" w:eastAsia="x-none"/>
    </w:rPr>
  </w:style>
  <w:style w:type="character" w:customStyle="1" w:styleId="BalloonTextChar">
    <w:name w:val="Balloon Text Char"/>
    <w:basedOn w:val="DefaultParagraphFont"/>
    <w:link w:val="BalloonText"/>
    <w:rsid w:val="00103B02"/>
    <w:rPr>
      <w:rFonts w:ascii="Tahoma" w:eastAsia="Cambria" w:hAnsi="Tahoma" w:cs="Times New Roman"/>
      <w:sz w:val="16"/>
      <w:szCs w:val="16"/>
      <w:lang w:val="en-A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8780</Words>
  <Characters>50052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1</cp:revision>
  <dcterms:created xsi:type="dcterms:W3CDTF">2014-10-21T14:23:00Z</dcterms:created>
  <dcterms:modified xsi:type="dcterms:W3CDTF">2014-10-21T14:24:00Z</dcterms:modified>
</cp:coreProperties>
</file>